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C80" w:rsidRPr="00D97C80" w:rsidRDefault="00D97C80" w:rsidP="00D97C80">
      <w:pPr>
        <w:shd w:val="clear" w:color="auto" w:fill="FFFFFF"/>
        <w:spacing w:after="150" w:line="240" w:lineRule="auto"/>
        <w:jc w:val="center"/>
        <w:rPr>
          <w:rFonts w:ascii="Comic Sans MS" w:eastAsia="Times New Roman" w:hAnsi="Comic Sans MS" w:cs="Arial"/>
          <w:b/>
          <w:sz w:val="32"/>
          <w:szCs w:val="32"/>
          <w:lang w:eastAsia="ru-RU"/>
        </w:rPr>
      </w:pPr>
      <w:r w:rsidRPr="00D97C80">
        <w:rPr>
          <w:rFonts w:ascii="Comic Sans MS" w:eastAsia="Times New Roman" w:hAnsi="Comic Sans MS" w:cs="Arial"/>
          <w:b/>
          <w:sz w:val="32"/>
          <w:szCs w:val="32"/>
          <w:lang w:eastAsia="ru-RU"/>
        </w:rPr>
        <w:t>Муниципальное бюджетное образовательное учреждение «Маргуцекская средняя образовательная школа»</w:t>
      </w:r>
    </w:p>
    <w:p w:rsidR="00D97C80" w:rsidRDefault="00D97C80" w:rsidP="00D97C80">
      <w:pPr>
        <w:shd w:val="clear" w:color="auto" w:fill="FFFFFF"/>
        <w:spacing w:after="150" w:line="240" w:lineRule="auto"/>
        <w:rPr>
          <w:rFonts w:ascii="Comic Sans MS" w:eastAsia="Times New Roman" w:hAnsi="Comic Sans MS" w:cs="Arial"/>
          <w:color w:val="333333"/>
          <w:sz w:val="24"/>
          <w:szCs w:val="24"/>
          <w:lang w:eastAsia="ru-RU"/>
        </w:rPr>
      </w:pPr>
      <w:r>
        <w:rPr>
          <w:rFonts w:ascii="Comic Sans MS" w:eastAsia="Times New Roman" w:hAnsi="Comic Sans MS" w:cs="Arial"/>
          <w:noProof/>
          <w:color w:val="333333"/>
          <w:sz w:val="24"/>
          <w:szCs w:val="24"/>
          <w:lang w:eastAsia="ru-RU"/>
        </w:rPr>
        <w:drawing>
          <wp:anchor distT="0" distB="0" distL="114300" distR="114300" simplePos="0" relativeHeight="251658240" behindDoc="0" locked="0" layoutInCell="1" allowOverlap="1">
            <wp:simplePos x="0" y="0"/>
            <wp:positionH relativeFrom="column">
              <wp:posOffset>634365</wp:posOffset>
            </wp:positionH>
            <wp:positionV relativeFrom="paragraph">
              <wp:posOffset>199390</wp:posOffset>
            </wp:positionV>
            <wp:extent cx="4762500" cy="2962275"/>
            <wp:effectExtent l="19050" t="0" r="0" b="0"/>
            <wp:wrapNone/>
            <wp:docPr id="1" name="Рисунок 1" descr="http://xn--80aaiizajwmncs3b9azh.xn--p1ai/images/big-img/school-img/schoo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iizajwmncs3b9azh.xn--p1ai/images/big-img/school-img/school2.png"/>
                    <pic:cNvPicPr>
                      <a:picLocks noChangeAspect="1" noChangeArrowheads="1"/>
                    </pic:cNvPicPr>
                  </pic:nvPicPr>
                  <pic:blipFill>
                    <a:blip r:embed="rId4" cstate="print"/>
                    <a:srcRect t="5333" b="11733"/>
                    <a:stretch>
                      <a:fillRect/>
                    </a:stretch>
                  </pic:blipFill>
                  <pic:spPr bwMode="auto">
                    <a:xfrm>
                      <a:off x="0" y="0"/>
                      <a:ext cx="4762500" cy="2962275"/>
                    </a:xfrm>
                    <a:prstGeom prst="rect">
                      <a:avLst/>
                    </a:prstGeom>
                    <a:noFill/>
                    <a:ln w="9525">
                      <a:noFill/>
                      <a:miter lim="800000"/>
                      <a:headEnd/>
                      <a:tailEnd/>
                    </a:ln>
                  </pic:spPr>
                </pic:pic>
              </a:graphicData>
            </a:graphic>
          </wp:anchor>
        </w:drawing>
      </w:r>
    </w:p>
    <w:p w:rsidR="00D97C80" w:rsidRDefault="00D97C80" w:rsidP="00D97C80">
      <w:pPr>
        <w:shd w:val="clear" w:color="auto" w:fill="FFFFFF"/>
        <w:spacing w:after="150" w:line="240" w:lineRule="auto"/>
        <w:rPr>
          <w:rFonts w:ascii="Comic Sans MS" w:eastAsia="Times New Roman" w:hAnsi="Comic Sans MS" w:cs="Arial"/>
          <w:color w:val="333333"/>
          <w:sz w:val="24"/>
          <w:szCs w:val="24"/>
          <w:lang w:eastAsia="ru-RU"/>
        </w:rPr>
      </w:pPr>
    </w:p>
    <w:p w:rsidR="00D97C80" w:rsidRDefault="00D97C80" w:rsidP="00D97C80">
      <w:pPr>
        <w:shd w:val="clear" w:color="auto" w:fill="FFFFFF"/>
        <w:spacing w:after="150" w:line="240" w:lineRule="auto"/>
        <w:rPr>
          <w:rFonts w:ascii="Comic Sans MS" w:eastAsia="Times New Roman" w:hAnsi="Comic Sans MS" w:cs="Arial"/>
          <w:color w:val="333333"/>
          <w:sz w:val="24"/>
          <w:szCs w:val="24"/>
          <w:lang w:eastAsia="ru-RU"/>
        </w:rPr>
      </w:pPr>
    </w:p>
    <w:p w:rsidR="00D97C80" w:rsidRDefault="00D97C80" w:rsidP="00D97C80">
      <w:pPr>
        <w:shd w:val="clear" w:color="auto" w:fill="FFFFFF"/>
        <w:spacing w:after="150" w:line="240" w:lineRule="auto"/>
        <w:rPr>
          <w:rFonts w:ascii="Comic Sans MS" w:eastAsia="Times New Roman" w:hAnsi="Comic Sans MS" w:cs="Arial"/>
          <w:color w:val="333333"/>
          <w:sz w:val="24"/>
          <w:szCs w:val="24"/>
          <w:lang w:eastAsia="ru-RU"/>
        </w:rPr>
      </w:pPr>
    </w:p>
    <w:p w:rsidR="00D97C80" w:rsidRDefault="00D97C80" w:rsidP="00D97C80">
      <w:pPr>
        <w:shd w:val="clear" w:color="auto" w:fill="FFFFFF"/>
        <w:spacing w:after="150" w:line="240" w:lineRule="auto"/>
        <w:rPr>
          <w:rFonts w:ascii="Comic Sans MS" w:eastAsia="Times New Roman" w:hAnsi="Comic Sans MS" w:cs="Arial"/>
          <w:color w:val="333333"/>
          <w:sz w:val="24"/>
          <w:szCs w:val="24"/>
          <w:lang w:eastAsia="ru-RU"/>
        </w:rPr>
      </w:pPr>
    </w:p>
    <w:p w:rsidR="00D97C80" w:rsidRDefault="00D97C80" w:rsidP="00D97C80">
      <w:pPr>
        <w:shd w:val="clear" w:color="auto" w:fill="FFFFFF"/>
        <w:spacing w:after="150" w:line="240" w:lineRule="auto"/>
        <w:rPr>
          <w:rFonts w:ascii="Comic Sans MS" w:eastAsia="Times New Roman" w:hAnsi="Comic Sans MS" w:cs="Arial"/>
          <w:color w:val="333333"/>
          <w:sz w:val="24"/>
          <w:szCs w:val="24"/>
          <w:lang w:eastAsia="ru-RU"/>
        </w:rPr>
      </w:pPr>
    </w:p>
    <w:p w:rsidR="00D97C80" w:rsidRDefault="00D97C80" w:rsidP="00D97C80">
      <w:pPr>
        <w:shd w:val="clear" w:color="auto" w:fill="FFFFFF"/>
        <w:spacing w:after="150" w:line="240" w:lineRule="auto"/>
        <w:rPr>
          <w:rFonts w:ascii="Comic Sans MS" w:eastAsia="Times New Roman" w:hAnsi="Comic Sans MS" w:cs="Arial"/>
          <w:color w:val="333333"/>
          <w:sz w:val="24"/>
          <w:szCs w:val="24"/>
          <w:lang w:eastAsia="ru-RU"/>
        </w:rPr>
      </w:pPr>
    </w:p>
    <w:p w:rsidR="00D97C80" w:rsidRDefault="00D97C80" w:rsidP="00D97C80">
      <w:pPr>
        <w:shd w:val="clear" w:color="auto" w:fill="FFFFFF"/>
        <w:spacing w:after="150" w:line="240" w:lineRule="auto"/>
        <w:rPr>
          <w:rFonts w:ascii="Comic Sans MS" w:eastAsia="Times New Roman" w:hAnsi="Comic Sans MS" w:cs="Arial"/>
          <w:color w:val="333333"/>
          <w:sz w:val="24"/>
          <w:szCs w:val="24"/>
          <w:lang w:eastAsia="ru-RU"/>
        </w:rPr>
      </w:pPr>
    </w:p>
    <w:p w:rsidR="00D97C80" w:rsidRDefault="00D97C80" w:rsidP="00D97C80">
      <w:pPr>
        <w:shd w:val="clear" w:color="auto" w:fill="FFFFFF"/>
        <w:spacing w:after="150" w:line="240" w:lineRule="auto"/>
        <w:rPr>
          <w:rFonts w:ascii="Comic Sans MS" w:eastAsia="Times New Roman" w:hAnsi="Comic Sans MS" w:cs="Arial"/>
          <w:color w:val="333333"/>
          <w:sz w:val="24"/>
          <w:szCs w:val="24"/>
          <w:lang w:eastAsia="ru-RU"/>
        </w:rPr>
      </w:pPr>
    </w:p>
    <w:p w:rsidR="00D97C80" w:rsidRDefault="00D97C80" w:rsidP="00D97C80">
      <w:pPr>
        <w:shd w:val="clear" w:color="auto" w:fill="FFFFFF"/>
        <w:spacing w:after="150" w:line="240" w:lineRule="auto"/>
        <w:rPr>
          <w:rFonts w:ascii="Comic Sans MS" w:eastAsia="Times New Roman" w:hAnsi="Comic Sans MS" w:cs="Arial"/>
          <w:color w:val="333333"/>
          <w:sz w:val="24"/>
          <w:szCs w:val="24"/>
          <w:lang w:eastAsia="ru-RU"/>
        </w:rPr>
      </w:pPr>
    </w:p>
    <w:p w:rsidR="00D97C80" w:rsidRDefault="00D97C80" w:rsidP="00D97C80">
      <w:pPr>
        <w:shd w:val="clear" w:color="auto" w:fill="FFFFFF"/>
        <w:spacing w:after="150" w:line="240" w:lineRule="auto"/>
        <w:rPr>
          <w:rFonts w:ascii="Comic Sans MS" w:eastAsia="Times New Roman" w:hAnsi="Comic Sans MS" w:cs="Arial"/>
          <w:color w:val="333333"/>
          <w:sz w:val="24"/>
          <w:szCs w:val="24"/>
          <w:lang w:eastAsia="ru-RU"/>
        </w:rPr>
      </w:pPr>
    </w:p>
    <w:p w:rsidR="00D97C80" w:rsidRPr="00D97C80" w:rsidRDefault="00D97C80" w:rsidP="00D97C80">
      <w:pPr>
        <w:shd w:val="clear" w:color="auto" w:fill="FFFFFF"/>
        <w:spacing w:after="150" w:line="240" w:lineRule="auto"/>
        <w:jc w:val="both"/>
        <w:rPr>
          <w:rFonts w:ascii="Arial" w:eastAsia="Times New Roman" w:hAnsi="Arial" w:cs="Arial"/>
          <w:sz w:val="28"/>
          <w:szCs w:val="28"/>
          <w:lang w:eastAsia="ru-RU"/>
        </w:rPr>
      </w:pPr>
      <w:r w:rsidRPr="00111C28">
        <w:rPr>
          <w:rFonts w:ascii="Comic Sans MS" w:eastAsia="Times New Roman" w:hAnsi="Comic Sans MS" w:cs="Arial"/>
          <w:sz w:val="24"/>
          <w:szCs w:val="24"/>
          <w:lang w:eastAsia="ru-RU"/>
        </w:rPr>
        <w:t xml:space="preserve">    </w:t>
      </w:r>
      <w:r w:rsidRPr="00D97C80">
        <w:rPr>
          <w:rFonts w:ascii="Arial" w:eastAsia="Times New Roman" w:hAnsi="Arial" w:cs="Arial"/>
          <w:sz w:val="28"/>
          <w:szCs w:val="28"/>
          <w:lang w:eastAsia="ru-RU"/>
        </w:rPr>
        <w:t xml:space="preserve">Свою историю наша школа отсчитывает с 1953 года. За это время много воды утекло, много перемен произошло в нашей жизни, много поколений выросло. 01 сентября 1953 года на ст. Маргуцек начала действовать начальная </w:t>
      </w:r>
      <w:proofErr w:type="spellStart"/>
      <w:r w:rsidRPr="00D97C80">
        <w:rPr>
          <w:rFonts w:ascii="Arial" w:eastAsia="Times New Roman" w:hAnsi="Arial" w:cs="Arial"/>
          <w:sz w:val="28"/>
          <w:szCs w:val="28"/>
          <w:lang w:eastAsia="ru-RU"/>
        </w:rPr>
        <w:t>двукомплектная</w:t>
      </w:r>
      <w:proofErr w:type="spellEnd"/>
      <w:r w:rsidRPr="00D97C80">
        <w:rPr>
          <w:rFonts w:ascii="Arial" w:eastAsia="Times New Roman" w:hAnsi="Arial" w:cs="Arial"/>
          <w:sz w:val="28"/>
          <w:szCs w:val="28"/>
          <w:lang w:eastAsia="ru-RU"/>
        </w:rPr>
        <w:t xml:space="preserve"> школа №121, в которой обучалось всего 37 учеников и преподавало 2 УЧИТЕЛЯ: </w:t>
      </w:r>
      <w:r w:rsidRPr="00D97C80">
        <w:rPr>
          <w:rFonts w:ascii="Arial" w:eastAsia="Times New Roman" w:hAnsi="Arial" w:cs="Arial"/>
          <w:sz w:val="28"/>
          <w:szCs w:val="28"/>
          <w:u w:val="single"/>
          <w:lang w:eastAsia="ru-RU"/>
        </w:rPr>
        <w:t>Сенотрусова Альбина Фёдоровна</w:t>
      </w:r>
      <w:r w:rsidRPr="00D97C80">
        <w:rPr>
          <w:rFonts w:ascii="Arial" w:eastAsia="Times New Roman" w:hAnsi="Arial" w:cs="Arial"/>
          <w:sz w:val="28"/>
          <w:szCs w:val="28"/>
          <w:lang w:eastAsia="ru-RU"/>
        </w:rPr>
        <w:t> и </w:t>
      </w:r>
      <w:r w:rsidRPr="00D97C80">
        <w:rPr>
          <w:rFonts w:ascii="Arial" w:eastAsia="Times New Roman" w:hAnsi="Arial" w:cs="Arial"/>
          <w:sz w:val="28"/>
          <w:szCs w:val="28"/>
          <w:u w:val="single"/>
          <w:lang w:eastAsia="ru-RU"/>
        </w:rPr>
        <w:t>Ильина Ольга Николаевна</w:t>
      </w:r>
      <w:r w:rsidRPr="00D97C80">
        <w:rPr>
          <w:rFonts w:ascii="Arial" w:eastAsia="Times New Roman" w:hAnsi="Arial" w:cs="Arial"/>
          <w:sz w:val="28"/>
          <w:szCs w:val="28"/>
          <w:lang w:eastAsia="ru-RU"/>
        </w:rPr>
        <w:t>.</w:t>
      </w:r>
      <w:r w:rsidR="00111C28" w:rsidRPr="00111C28">
        <w:rPr>
          <w:rFonts w:ascii="Arial" w:eastAsia="Times New Roman" w:hAnsi="Arial" w:cs="Arial"/>
          <w:sz w:val="28"/>
          <w:szCs w:val="28"/>
          <w:lang w:eastAsia="ru-RU"/>
        </w:rPr>
        <w:t xml:space="preserve">  </w:t>
      </w:r>
      <w:r w:rsidRPr="00D97C80">
        <w:rPr>
          <w:rFonts w:ascii="Arial" w:eastAsia="Times New Roman" w:hAnsi="Arial" w:cs="Arial"/>
          <w:sz w:val="28"/>
          <w:szCs w:val="28"/>
          <w:lang w:eastAsia="ru-RU"/>
        </w:rPr>
        <w:t> В связи с началом временной эксплуатацией железной дороги в школе прибавилось до 52 человек. А с сентября 1955 года школа была реорганизована в 7-летнию с количеством учащихся 120 человек. Шли годы</w:t>
      </w:r>
      <w:r w:rsidR="00111C28">
        <w:rPr>
          <w:rFonts w:ascii="Arial" w:eastAsia="Times New Roman" w:hAnsi="Arial" w:cs="Arial"/>
          <w:sz w:val="28"/>
          <w:szCs w:val="28"/>
          <w:lang w:eastAsia="ru-RU"/>
        </w:rPr>
        <w:t>,</w:t>
      </w:r>
      <w:r w:rsidRPr="00D97C80">
        <w:rPr>
          <w:rFonts w:ascii="Arial" w:eastAsia="Times New Roman" w:hAnsi="Arial" w:cs="Arial"/>
          <w:sz w:val="28"/>
          <w:szCs w:val="28"/>
          <w:lang w:eastAsia="ru-RU"/>
        </w:rPr>
        <w:t xml:space="preserve"> и время требовало новых изменений, и в 1959 году приказом начальника дороги был изменён номер школы на 243, а ещё через год она стала 8-летней. Можно только удивляться комфорту того времени: </w:t>
      </w:r>
      <w:r w:rsidR="00111C28" w:rsidRPr="00D97C80">
        <w:rPr>
          <w:rFonts w:ascii="Arial" w:eastAsia="Times New Roman" w:hAnsi="Arial" w:cs="Arial"/>
          <w:sz w:val="28"/>
          <w:szCs w:val="28"/>
          <w:lang w:eastAsia="ru-RU"/>
        </w:rPr>
        <w:t>некрашеные</w:t>
      </w:r>
      <w:r w:rsidRPr="00D97C80">
        <w:rPr>
          <w:rFonts w:ascii="Arial" w:eastAsia="Times New Roman" w:hAnsi="Arial" w:cs="Arial"/>
          <w:sz w:val="28"/>
          <w:szCs w:val="28"/>
          <w:lang w:eastAsia="ru-RU"/>
        </w:rPr>
        <w:t xml:space="preserve"> полы, печное отопление, привозная вода... Но дети не унывали, ведь главными были не условия, а их общие дела: помощь ветеранам, сбор </w:t>
      </w:r>
      <w:r w:rsidR="00111C28" w:rsidRPr="00D97C80">
        <w:rPr>
          <w:rFonts w:ascii="Arial" w:eastAsia="Times New Roman" w:hAnsi="Arial" w:cs="Arial"/>
          <w:sz w:val="28"/>
          <w:szCs w:val="28"/>
          <w:lang w:eastAsia="ru-RU"/>
        </w:rPr>
        <w:t>макулатуры</w:t>
      </w:r>
      <w:r w:rsidRPr="00D97C80">
        <w:rPr>
          <w:rFonts w:ascii="Arial" w:eastAsia="Times New Roman" w:hAnsi="Arial" w:cs="Arial"/>
          <w:sz w:val="28"/>
          <w:szCs w:val="28"/>
          <w:lang w:eastAsia="ru-RU"/>
        </w:rPr>
        <w:t xml:space="preserve"> и металлолома, концерты для жителей станции, помощь совхозу и спортивные соревнования.</w:t>
      </w:r>
    </w:p>
    <w:p w:rsidR="00D97C80" w:rsidRDefault="00D97C80" w:rsidP="00D97C80">
      <w:pPr>
        <w:shd w:val="clear" w:color="auto" w:fill="FFFFFF"/>
        <w:spacing w:after="150" w:line="240" w:lineRule="auto"/>
        <w:jc w:val="center"/>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anchor distT="0" distB="0" distL="114300" distR="114300" simplePos="0" relativeHeight="251659264" behindDoc="0" locked="0" layoutInCell="1" allowOverlap="1">
            <wp:simplePos x="0" y="0"/>
            <wp:positionH relativeFrom="column">
              <wp:posOffset>19050</wp:posOffset>
            </wp:positionH>
            <wp:positionV relativeFrom="paragraph">
              <wp:posOffset>60325</wp:posOffset>
            </wp:positionV>
            <wp:extent cx="6276975" cy="2609850"/>
            <wp:effectExtent l="19050" t="0" r="9525" b="0"/>
            <wp:wrapNone/>
            <wp:docPr id="2" name="Рисунок 2" descr="http://xn--80aaiizajwmncs3b9azh.xn--p1ai/images/big-img/school-img/scho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0aaiizajwmncs3b9azh.xn--p1ai/images/big-img/school-img/school1.png"/>
                    <pic:cNvPicPr>
                      <a:picLocks noChangeAspect="1" noChangeArrowheads="1"/>
                    </pic:cNvPicPr>
                  </pic:nvPicPr>
                  <pic:blipFill>
                    <a:blip r:embed="rId5" cstate="print"/>
                    <a:srcRect l="6071" b="12885"/>
                    <a:stretch>
                      <a:fillRect/>
                    </a:stretch>
                  </pic:blipFill>
                  <pic:spPr bwMode="auto">
                    <a:xfrm>
                      <a:off x="0" y="0"/>
                      <a:ext cx="6276975" cy="2609850"/>
                    </a:xfrm>
                    <a:prstGeom prst="rect">
                      <a:avLst/>
                    </a:prstGeom>
                    <a:noFill/>
                    <a:ln w="9525">
                      <a:noFill/>
                      <a:miter lim="800000"/>
                      <a:headEnd/>
                      <a:tailEnd/>
                    </a:ln>
                  </pic:spPr>
                </pic:pic>
              </a:graphicData>
            </a:graphic>
          </wp:anchor>
        </w:drawing>
      </w:r>
      <w:r w:rsidRPr="00D97C80">
        <w:rPr>
          <w:rFonts w:ascii="Arial" w:eastAsia="Times New Roman" w:hAnsi="Arial" w:cs="Arial"/>
          <w:color w:val="333333"/>
          <w:sz w:val="24"/>
          <w:szCs w:val="24"/>
          <w:lang w:eastAsia="ru-RU"/>
        </w:rPr>
        <w:t> </w:t>
      </w:r>
    </w:p>
    <w:p w:rsidR="00D97C80" w:rsidRDefault="00D97C80" w:rsidP="00D97C80">
      <w:pPr>
        <w:shd w:val="clear" w:color="auto" w:fill="FFFFFF"/>
        <w:spacing w:after="150" w:line="240" w:lineRule="auto"/>
        <w:jc w:val="center"/>
        <w:rPr>
          <w:rFonts w:ascii="Arial" w:eastAsia="Times New Roman" w:hAnsi="Arial" w:cs="Arial"/>
          <w:color w:val="333333"/>
          <w:sz w:val="24"/>
          <w:szCs w:val="24"/>
          <w:lang w:eastAsia="ru-RU"/>
        </w:rPr>
      </w:pPr>
    </w:p>
    <w:p w:rsidR="00D97C80" w:rsidRDefault="00D97C80" w:rsidP="00D97C80">
      <w:pPr>
        <w:shd w:val="clear" w:color="auto" w:fill="FFFFFF"/>
        <w:spacing w:after="150" w:line="240" w:lineRule="auto"/>
        <w:jc w:val="center"/>
        <w:rPr>
          <w:rFonts w:ascii="Arial" w:eastAsia="Times New Roman" w:hAnsi="Arial" w:cs="Arial"/>
          <w:color w:val="333333"/>
          <w:sz w:val="24"/>
          <w:szCs w:val="24"/>
          <w:lang w:eastAsia="ru-RU"/>
        </w:rPr>
      </w:pPr>
    </w:p>
    <w:p w:rsidR="00D97C80" w:rsidRDefault="00D97C80" w:rsidP="00D97C80">
      <w:pPr>
        <w:shd w:val="clear" w:color="auto" w:fill="FFFFFF"/>
        <w:spacing w:after="150" w:line="240" w:lineRule="auto"/>
        <w:jc w:val="center"/>
        <w:rPr>
          <w:rFonts w:ascii="Arial" w:eastAsia="Times New Roman" w:hAnsi="Arial" w:cs="Arial"/>
          <w:color w:val="333333"/>
          <w:sz w:val="24"/>
          <w:szCs w:val="24"/>
          <w:lang w:eastAsia="ru-RU"/>
        </w:rPr>
      </w:pPr>
    </w:p>
    <w:p w:rsidR="00D97C80" w:rsidRDefault="00D97C80" w:rsidP="00D97C80">
      <w:pPr>
        <w:shd w:val="clear" w:color="auto" w:fill="FFFFFF"/>
        <w:spacing w:after="150" w:line="240" w:lineRule="auto"/>
        <w:jc w:val="center"/>
        <w:rPr>
          <w:rFonts w:ascii="Arial" w:eastAsia="Times New Roman" w:hAnsi="Arial" w:cs="Arial"/>
          <w:color w:val="333333"/>
          <w:sz w:val="24"/>
          <w:szCs w:val="24"/>
          <w:lang w:eastAsia="ru-RU"/>
        </w:rPr>
      </w:pPr>
    </w:p>
    <w:p w:rsidR="00D97C80" w:rsidRDefault="00D97C80" w:rsidP="00D97C80">
      <w:pPr>
        <w:shd w:val="clear" w:color="auto" w:fill="FFFFFF"/>
        <w:spacing w:after="150" w:line="240" w:lineRule="auto"/>
        <w:jc w:val="center"/>
        <w:rPr>
          <w:rFonts w:ascii="Arial" w:eastAsia="Times New Roman" w:hAnsi="Arial" w:cs="Arial"/>
          <w:color w:val="333333"/>
          <w:sz w:val="24"/>
          <w:szCs w:val="24"/>
          <w:lang w:eastAsia="ru-RU"/>
        </w:rPr>
      </w:pPr>
    </w:p>
    <w:p w:rsidR="00D97C80" w:rsidRDefault="00D97C80" w:rsidP="00D97C80">
      <w:pPr>
        <w:shd w:val="clear" w:color="auto" w:fill="FFFFFF"/>
        <w:spacing w:after="150" w:line="240" w:lineRule="auto"/>
        <w:jc w:val="center"/>
        <w:rPr>
          <w:rFonts w:ascii="Arial" w:eastAsia="Times New Roman" w:hAnsi="Arial" w:cs="Arial"/>
          <w:color w:val="333333"/>
          <w:sz w:val="24"/>
          <w:szCs w:val="24"/>
          <w:lang w:eastAsia="ru-RU"/>
        </w:rPr>
      </w:pPr>
    </w:p>
    <w:p w:rsidR="00D97C80" w:rsidRDefault="00D97C80" w:rsidP="00D97C80">
      <w:pPr>
        <w:shd w:val="clear" w:color="auto" w:fill="FFFFFF"/>
        <w:spacing w:after="150" w:line="240" w:lineRule="auto"/>
        <w:jc w:val="center"/>
        <w:rPr>
          <w:rFonts w:ascii="Arial" w:eastAsia="Times New Roman" w:hAnsi="Arial" w:cs="Arial"/>
          <w:color w:val="333333"/>
          <w:sz w:val="24"/>
          <w:szCs w:val="24"/>
          <w:lang w:eastAsia="ru-RU"/>
        </w:rPr>
      </w:pPr>
    </w:p>
    <w:p w:rsidR="00D97C80" w:rsidRDefault="00D97C80" w:rsidP="00D97C80">
      <w:pPr>
        <w:shd w:val="clear" w:color="auto" w:fill="FFFFFF"/>
        <w:spacing w:after="150" w:line="240" w:lineRule="auto"/>
        <w:jc w:val="center"/>
        <w:rPr>
          <w:rFonts w:ascii="Arial" w:eastAsia="Times New Roman" w:hAnsi="Arial" w:cs="Arial"/>
          <w:color w:val="333333"/>
          <w:sz w:val="24"/>
          <w:szCs w:val="24"/>
          <w:lang w:eastAsia="ru-RU"/>
        </w:rPr>
      </w:pPr>
    </w:p>
    <w:p w:rsidR="00D97C80" w:rsidRPr="00D97C80" w:rsidRDefault="00D97C80" w:rsidP="00D97C80">
      <w:pPr>
        <w:shd w:val="clear" w:color="auto" w:fill="FFFFFF"/>
        <w:spacing w:after="150" w:line="240" w:lineRule="auto"/>
        <w:jc w:val="both"/>
        <w:rPr>
          <w:rFonts w:ascii="Arial" w:eastAsia="Times New Roman" w:hAnsi="Arial" w:cs="Arial"/>
          <w:sz w:val="28"/>
          <w:szCs w:val="28"/>
          <w:lang w:eastAsia="ru-RU"/>
        </w:rPr>
      </w:pPr>
      <w:r w:rsidRPr="00111C28">
        <w:rPr>
          <w:rFonts w:ascii="Arial" w:eastAsia="Times New Roman" w:hAnsi="Arial" w:cs="Arial"/>
          <w:sz w:val="28"/>
          <w:szCs w:val="28"/>
          <w:lang w:eastAsia="ru-RU"/>
        </w:rPr>
        <w:lastRenderedPageBreak/>
        <w:t xml:space="preserve">    </w:t>
      </w:r>
      <w:r w:rsidRPr="00D97C80">
        <w:rPr>
          <w:rFonts w:ascii="Arial" w:eastAsia="Times New Roman" w:hAnsi="Arial" w:cs="Arial"/>
          <w:sz w:val="28"/>
          <w:szCs w:val="28"/>
          <w:lang w:eastAsia="ru-RU"/>
        </w:rPr>
        <w:t xml:space="preserve">Но жизнь ставила перед школой новые задачи. C ростом контингента учащихся появилась необходимость в расширении учебной площади. И в 1975 году учащиеся и учителя Маргуцекской школы получили в подарок новое </w:t>
      </w:r>
      <w:r w:rsidR="00111C28" w:rsidRPr="00D97C80">
        <w:rPr>
          <w:rFonts w:ascii="Arial" w:eastAsia="Times New Roman" w:hAnsi="Arial" w:cs="Arial"/>
          <w:sz w:val="28"/>
          <w:szCs w:val="28"/>
          <w:lang w:eastAsia="ru-RU"/>
        </w:rPr>
        <w:t>здание, в</w:t>
      </w:r>
      <w:r w:rsidRPr="00D97C80">
        <w:rPr>
          <w:rFonts w:ascii="Arial" w:eastAsia="Times New Roman" w:hAnsi="Arial" w:cs="Arial"/>
          <w:sz w:val="28"/>
          <w:szCs w:val="28"/>
          <w:lang w:eastAsia="ru-RU"/>
        </w:rPr>
        <w:t xml:space="preserve"> стенах её обучается 208 учащихся, преподают опытные педагоги, которые отдали школе свыше 25-ти лет: </w:t>
      </w:r>
      <w:r w:rsidR="00111C28">
        <w:rPr>
          <w:rFonts w:ascii="Arial" w:eastAsia="Times New Roman" w:hAnsi="Arial" w:cs="Arial"/>
          <w:sz w:val="28"/>
          <w:szCs w:val="28"/>
          <w:lang w:eastAsia="ru-RU"/>
        </w:rPr>
        <w:t xml:space="preserve"> </w:t>
      </w:r>
      <w:r w:rsidRPr="00D97C80">
        <w:rPr>
          <w:rFonts w:ascii="Arial" w:eastAsia="Times New Roman" w:hAnsi="Arial" w:cs="Arial"/>
          <w:sz w:val="28"/>
          <w:szCs w:val="28"/>
          <w:u w:val="single"/>
          <w:lang w:eastAsia="ru-RU"/>
        </w:rPr>
        <w:t xml:space="preserve">Абросимова Г.В., </w:t>
      </w:r>
      <w:proofErr w:type="spellStart"/>
      <w:r w:rsidRPr="00D97C80">
        <w:rPr>
          <w:rFonts w:ascii="Arial" w:eastAsia="Times New Roman" w:hAnsi="Arial" w:cs="Arial"/>
          <w:sz w:val="28"/>
          <w:szCs w:val="28"/>
          <w:u w:val="single"/>
          <w:lang w:eastAsia="ru-RU"/>
        </w:rPr>
        <w:t>Ледкова</w:t>
      </w:r>
      <w:proofErr w:type="spellEnd"/>
      <w:r w:rsidRPr="00D97C80">
        <w:rPr>
          <w:rFonts w:ascii="Arial" w:eastAsia="Times New Roman" w:hAnsi="Arial" w:cs="Arial"/>
          <w:sz w:val="28"/>
          <w:szCs w:val="28"/>
          <w:u w:val="single"/>
          <w:lang w:eastAsia="ru-RU"/>
        </w:rPr>
        <w:t xml:space="preserve"> Л.В., Миронова Н.Н., </w:t>
      </w:r>
      <w:r w:rsidR="00111C28">
        <w:rPr>
          <w:rFonts w:ascii="Arial" w:eastAsia="Times New Roman" w:hAnsi="Arial" w:cs="Arial"/>
          <w:sz w:val="28"/>
          <w:szCs w:val="28"/>
          <w:u w:val="single"/>
          <w:lang w:eastAsia="ru-RU"/>
        </w:rPr>
        <w:t xml:space="preserve"> </w:t>
      </w:r>
      <w:proofErr w:type="spellStart"/>
      <w:r w:rsidRPr="00D97C80">
        <w:rPr>
          <w:rFonts w:ascii="Arial" w:eastAsia="Times New Roman" w:hAnsi="Arial" w:cs="Arial"/>
          <w:sz w:val="28"/>
          <w:szCs w:val="28"/>
          <w:u w:val="single"/>
          <w:lang w:eastAsia="ru-RU"/>
        </w:rPr>
        <w:t>Наседкина</w:t>
      </w:r>
      <w:proofErr w:type="spellEnd"/>
      <w:r w:rsidRPr="00D97C80">
        <w:rPr>
          <w:rFonts w:ascii="Arial" w:eastAsia="Times New Roman" w:hAnsi="Arial" w:cs="Arial"/>
          <w:sz w:val="28"/>
          <w:szCs w:val="28"/>
          <w:u w:val="single"/>
          <w:lang w:eastAsia="ru-RU"/>
        </w:rPr>
        <w:t xml:space="preserve"> Л.И., </w:t>
      </w:r>
      <w:r w:rsidR="00111C28">
        <w:rPr>
          <w:rFonts w:ascii="Arial" w:eastAsia="Times New Roman" w:hAnsi="Arial" w:cs="Arial"/>
          <w:sz w:val="28"/>
          <w:szCs w:val="28"/>
          <w:u w:val="single"/>
          <w:lang w:eastAsia="ru-RU"/>
        </w:rPr>
        <w:t xml:space="preserve"> </w:t>
      </w:r>
      <w:proofErr w:type="spellStart"/>
      <w:r w:rsidRPr="00D97C80">
        <w:rPr>
          <w:rFonts w:ascii="Arial" w:eastAsia="Times New Roman" w:hAnsi="Arial" w:cs="Arial"/>
          <w:sz w:val="28"/>
          <w:szCs w:val="28"/>
          <w:u w:val="single"/>
          <w:lang w:eastAsia="ru-RU"/>
        </w:rPr>
        <w:t>Эпова</w:t>
      </w:r>
      <w:proofErr w:type="spellEnd"/>
      <w:r w:rsidRPr="00D97C80">
        <w:rPr>
          <w:rFonts w:ascii="Arial" w:eastAsia="Times New Roman" w:hAnsi="Arial" w:cs="Arial"/>
          <w:sz w:val="28"/>
          <w:szCs w:val="28"/>
          <w:u w:val="single"/>
          <w:lang w:eastAsia="ru-RU"/>
        </w:rPr>
        <w:t xml:space="preserve"> Г.И., </w:t>
      </w:r>
      <w:r w:rsidR="00111C28">
        <w:rPr>
          <w:rFonts w:ascii="Arial" w:eastAsia="Times New Roman" w:hAnsi="Arial" w:cs="Arial"/>
          <w:sz w:val="28"/>
          <w:szCs w:val="28"/>
          <w:u w:val="single"/>
          <w:lang w:eastAsia="ru-RU"/>
        </w:rPr>
        <w:t xml:space="preserve"> </w:t>
      </w:r>
      <w:r w:rsidRPr="00D97C80">
        <w:rPr>
          <w:rFonts w:ascii="Arial" w:eastAsia="Times New Roman" w:hAnsi="Arial" w:cs="Arial"/>
          <w:sz w:val="28"/>
          <w:szCs w:val="28"/>
          <w:u w:val="single"/>
          <w:lang w:eastAsia="ru-RU"/>
        </w:rPr>
        <w:t>Некрасова А.В.,</w:t>
      </w:r>
      <w:r w:rsidR="00111C28">
        <w:rPr>
          <w:rFonts w:ascii="Arial" w:eastAsia="Times New Roman" w:hAnsi="Arial" w:cs="Arial"/>
          <w:sz w:val="28"/>
          <w:szCs w:val="28"/>
          <w:u w:val="single"/>
          <w:lang w:eastAsia="ru-RU"/>
        </w:rPr>
        <w:t xml:space="preserve"> </w:t>
      </w:r>
      <w:r w:rsidRPr="00D97C80">
        <w:rPr>
          <w:rFonts w:ascii="Arial" w:eastAsia="Times New Roman" w:hAnsi="Arial" w:cs="Arial"/>
          <w:sz w:val="28"/>
          <w:szCs w:val="28"/>
          <w:u w:val="single"/>
          <w:lang w:eastAsia="ru-RU"/>
        </w:rPr>
        <w:t xml:space="preserve"> Ткаченко О.П., </w:t>
      </w:r>
      <w:proofErr w:type="spellStart"/>
      <w:r w:rsidRPr="00D97C80">
        <w:rPr>
          <w:rFonts w:ascii="Arial" w:eastAsia="Times New Roman" w:hAnsi="Arial" w:cs="Arial"/>
          <w:sz w:val="28"/>
          <w:szCs w:val="28"/>
          <w:u w:val="single"/>
          <w:lang w:eastAsia="ru-RU"/>
        </w:rPr>
        <w:t>Федореева</w:t>
      </w:r>
      <w:proofErr w:type="spellEnd"/>
      <w:r w:rsidRPr="00D97C80">
        <w:rPr>
          <w:rFonts w:ascii="Arial" w:eastAsia="Times New Roman" w:hAnsi="Arial" w:cs="Arial"/>
          <w:sz w:val="28"/>
          <w:szCs w:val="28"/>
          <w:u w:val="single"/>
          <w:lang w:eastAsia="ru-RU"/>
        </w:rPr>
        <w:t xml:space="preserve"> В.С., </w:t>
      </w:r>
      <w:r w:rsidR="00111C28">
        <w:rPr>
          <w:rFonts w:ascii="Arial" w:eastAsia="Times New Roman" w:hAnsi="Arial" w:cs="Arial"/>
          <w:sz w:val="28"/>
          <w:szCs w:val="28"/>
          <w:u w:val="single"/>
          <w:lang w:eastAsia="ru-RU"/>
        </w:rPr>
        <w:t xml:space="preserve"> </w:t>
      </w:r>
      <w:r w:rsidRPr="00D97C80">
        <w:rPr>
          <w:rFonts w:ascii="Arial" w:eastAsia="Times New Roman" w:hAnsi="Arial" w:cs="Arial"/>
          <w:sz w:val="28"/>
          <w:szCs w:val="28"/>
          <w:u w:val="single"/>
          <w:lang w:eastAsia="ru-RU"/>
        </w:rPr>
        <w:t xml:space="preserve">Ивлева А.В., </w:t>
      </w:r>
      <w:r w:rsidR="00111C28">
        <w:rPr>
          <w:rFonts w:ascii="Arial" w:eastAsia="Times New Roman" w:hAnsi="Arial" w:cs="Arial"/>
          <w:sz w:val="28"/>
          <w:szCs w:val="28"/>
          <w:u w:val="single"/>
          <w:lang w:eastAsia="ru-RU"/>
        </w:rPr>
        <w:t xml:space="preserve"> </w:t>
      </w:r>
      <w:r w:rsidRPr="00D97C80">
        <w:rPr>
          <w:rFonts w:ascii="Arial" w:eastAsia="Times New Roman" w:hAnsi="Arial" w:cs="Arial"/>
          <w:sz w:val="28"/>
          <w:szCs w:val="28"/>
          <w:u w:val="single"/>
          <w:lang w:eastAsia="ru-RU"/>
        </w:rPr>
        <w:t xml:space="preserve">Хомякова З.И., </w:t>
      </w:r>
      <w:r w:rsidR="00111C28">
        <w:rPr>
          <w:rFonts w:ascii="Arial" w:eastAsia="Times New Roman" w:hAnsi="Arial" w:cs="Arial"/>
          <w:sz w:val="28"/>
          <w:szCs w:val="28"/>
          <w:u w:val="single"/>
          <w:lang w:eastAsia="ru-RU"/>
        </w:rPr>
        <w:t xml:space="preserve"> </w:t>
      </w:r>
      <w:r w:rsidRPr="00D97C80">
        <w:rPr>
          <w:rFonts w:ascii="Arial" w:eastAsia="Times New Roman" w:hAnsi="Arial" w:cs="Arial"/>
          <w:sz w:val="28"/>
          <w:szCs w:val="28"/>
          <w:u w:val="single"/>
          <w:lang w:eastAsia="ru-RU"/>
        </w:rPr>
        <w:t xml:space="preserve">Епифанцева Г.А., </w:t>
      </w:r>
      <w:r w:rsidR="00111C28">
        <w:rPr>
          <w:rFonts w:ascii="Arial" w:eastAsia="Times New Roman" w:hAnsi="Arial" w:cs="Arial"/>
          <w:sz w:val="28"/>
          <w:szCs w:val="28"/>
          <w:u w:val="single"/>
          <w:lang w:eastAsia="ru-RU"/>
        </w:rPr>
        <w:t xml:space="preserve"> </w:t>
      </w:r>
      <w:r w:rsidRPr="00D97C80">
        <w:rPr>
          <w:rFonts w:ascii="Arial" w:eastAsia="Times New Roman" w:hAnsi="Arial" w:cs="Arial"/>
          <w:sz w:val="28"/>
          <w:szCs w:val="28"/>
          <w:u w:val="single"/>
          <w:lang w:eastAsia="ru-RU"/>
        </w:rPr>
        <w:t>Скорнякова Т.Н.</w:t>
      </w:r>
      <w:r w:rsidR="00111C28" w:rsidRPr="00111C28">
        <w:rPr>
          <w:rFonts w:ascii="Arial" w:eastAsia="Times New Roman" w:hAnsi="Arial" w:cs="Arial"/>
          <w:sz w:val="28"/>
          <w:szCs w:val="28"/>
          <w:lang w:eastAsia="ru-RU"/>
        </w:rPr>
        <w:t xml:space="preserve">    </w:t>
      </w:r>
      <w:r w:rsidRPr="00D97C80">
        <w:rPr>
          <w:rFonts w:ascii="Arial" w:eastAsia="Times New Roman" w:hAnsi="Arial" w:cs="Arial"/>
          <w:sz w:val="28"/>
          <w:szCs w:val="28"/>
          <w:lang w:eastAsia="ru-RU"/>
        </w:rPr>
        <w:t>Педагогический коллектив большой и дружный, возглавляет который выпускница школы </w:t>
      </w:r>
      <w:r w:rsidRPr="00D97C80">
        <w:rPr>
          <w:rFonts w:ascii="Arial" w:eastAsia="Times New Roman" w:hAnsi="Arial" w:cs="Arial"/>
          <w:sz w:val="28"/>
          <w:szCs w:val="28"/>
          <w:u w:val="single"/>
          <w:lang w:eastAsia="ru-RU"/>
        </w:rPr>
        <w:t>Сидоренко Наталья Геннадьевна</w:t>
      </w:r>
      <w:r w:rsidRPr="00D97C80">
        <w:rPr>
          <w:rFonts w:ascii="Arial" w:eastAsia="Times New Roman" w:hAnsi="Arial" w:cs="Arial"/>
          <w:sz w:val="28"/>
          <w:szCs w:val="28"/>
          <w:lang w:eastAsia="ru-RU"/>
        </w:rPr>
        <w:t xml:space="preserve">. </w:t>
      </w:r>
      <w:r w:rsidR="00111C28">
        <w:rPr>
          <w:rFonts w:ascii="Arial" w:eastAsia="Times New Roman" w:hAnsi="Arial" w:cs="Arial"/>
          <w:sz w:val="28"/>
          <w:szCs w:val="28"/>
          <w:lang w:eastAsia="ru-RU"/>
        </w:rPr>
        <w:t xml:space="preserve"> </w:t>
      </w:r>
      <w:r w:rsidRPr="00D97C80">
        <w:rPr>
          <w:rFonts w:ascii="Arial" w:eastAsia="Times New Roman" w:hAnsi="Arial" w:cs="Arial"/>
          <w:sz w:val="28"/>
          <w:szCs w:val="28"/>
          <w:lang w:eastAsia="ru-RU"/>
        </w:rPr>
        <w:t>Этот учебный год станет одним из первых для молодых учителей </w:t>
      </w:r>
      <w:r w:rsidRPr="00D97C80">
        <w:rPr>
          <w:rFonts w:ascii="Arial" w:eastAsia="Times New Roman" w:hAnsi="Arial" w:cs="Arial"/>
          <w:sz w:val="28"/>
          <w:szCs w:val="28"/>
          <w:u w:val="single"/>
          <w:lang w:eastAsia="ru-RU"/>
        </w:rPr>
        <w:t>Зверьковой Валентины Александровны</w:t>
      </w:r>
      <w:r w:rsidRPr="00D97C80">
        <w:rPr>
          <w:rFonts w:ascii="Arial" w:eastAsia="Times New Roman" w:hAnsi="Arial" w:cs="Arial"/>
          <w:sz w:val="28"/>
          <w:szCs w:val="28"/>
          <w:lang w:eastAsia="ru-RU"/>
        </w:rPr>
        <w:t> и </w:t>
      </w:r>
      <w:r w:rsidRPr="00D97C80">
        <w:rPr>
          <w:rFonts w:ascii="Arial" w:eastAsia="Times New Roman" w:hAnsi="Arial" w:cs="Arial"/>
          <w:sz w:val="28"/>
          <w:szCs w:val="28"/>
          <w:u w:val="single"/>
          <w:lang w:eastAsia="ru-RU"/>
        </w:rPr>
        <w:t>Петровой Галины Александровны</w:t>
      </w:r>
      <w:r w:rsidRPr="00D97C80">
        <w:rPr>
          <w:rFonts w:ascii="Arial" w:eastAsia="Times New Roman" w:hAnsi="Arial" w:cs="Arial"/>
          <w:sz w:val="28"/>
          <w:szCs w:val="28"/>
          <w:lang w:eastAsia="ru-RU"/>
        </w:rPr>
        <w:t>. Они тоже в своё время учились в нашей школе, и мы рады, что наши выпускницы возвращаются в родную школу.</w:t>
      </w:r>
    </w:p>
    <w:p w:rsidR="00D97C80" w:rsidRPr="00D97C80" w:rsidRDefault="00D97C80" w:rsidP="00D97C80">
      <w:pPr>
        <w:shd w:val="clear" w:color="auto" w:fill="FFFFFF"/>
        <w:spacing w:after="15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anchor distT="0" distB="0" distL="114300" distR="114300" simplePos="0" relativeHeight="251664384" behindDoc="0" locked="0" layoutInCell="1" allowOverlap="1">
            <wp:simplePos x="0" y="0"/>
            <wp:positionH relativeFrom="column">
              <wp:posOffset>3457575</wp:posOffset>
            </wp:positionH>
            <wp:positionV relativeFrom="paragraph">
              <wp:posOffset>151765</wp:posOffset>
            </wp:positionV>
            <wp:extent cx="3324225" cy="2228850"/>
            <wp:effectExtent l="19050" t="0" r="9525" b="0"/>
            <wp:wrapNone/>
            <wp:docPr id="4" name="Рисунок 4" descr="http://xn--80aaiizajwmncs3b9azh.xn--p1ai/images/big-img/school-img/school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aiizajwmncs3b9azh.xn--p1ai/images/big-img/school-img/school4.jpeg"/>
                    <pic:cNvPicPr>
                      <a:picLocks noChangeAspect="1" noChangeArrowheads="1"/>
                    </pic:cNvPicPr>
                  </pic:nvPicPr>
                  <pic:blipFill>
                    <a:blip r:embed="rId6" cstate="print"/>
                    <a:srcRect/>
                    <a:stretch>
                      <a:fillRect/>
                    </a:stretch>
                  </pic:blipFill>
                  <pic:spPr bwMode="auto">
                    <a:xfrm>
                      <a:off x="0" y="0"/>
                      <a:ext cx="3324225" cy="2228850"/>
                    </a:xfrm>
                    <a:prstGeom prst="rect">
                      <a:avLst/>
                    </a:prstGeom>
                    <a:noFill/>
                    <a:ln w="9525">
                      <a:noFill/>
                      <a:miter lim="800000"/>
                      <a:headEnd/>
                      <a:tailEnd/>
                    </a:ln>
                  </pic:spPr>
                </pic:pic>
              </a:graphicData>
            </a:graphic>
          </wp:anchor>
        </w:drawing>
      </w:r>
      <w:r>
        <w:rPr>
          <w:rFonts w:ascii="Arial" w:eastAsia="Times New Roman" w:hAnsi="Arial" w:cs="Arial"/>
          <w:noProof/>
          <w:color w:val="333333"/>
          <w:sz w:val="24"/>
          <w:szCs w:val="24"/>
          <w:lang w:eastAsia="ru-RU"/>
        </w:rPr>
        <w:drawing>
          <wp:anchor distT="0" distB="0" distL="114300" distR="114300" simplePos="0" relativeHeight="251661312" behindDoc="0" locked="0" layoutInCell="1" allowOverlap="1">
            <wp:simplePos x="0" y="0"/>
            <wp:positionH relativeFrom="column">
              <wp:posOffset>133350</wp:posOffset>
            </wp:positionH>
            <wp:positionV relativeFrom="paragraph">
              <wp:posOffset>151765</wp:posOffset>
            </wp:positionV>
            <wp:extent cx="3152775" cy="2228850"/>
            <wp:effectExtent l="19050" t="0" r="9525" b="0"/>
            <wp:wrapNone/>
            <wp:docPr id="3" name="Рисунок 3" descr="http://xn--80aaiizajwmncs3b9azh.xn--p1ai/images/big-img/school-img/school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0aaiizajwmncs3b9azh.xn--p1ai/images/big-img/school-img/school3.jpeg"/>
                    <pic:cNvPicPr>
                      <a:picLocks noChangeAspect="1" noChangeArrowheads="1"/>
                    </pic:cNvPicPr>
                  </pic:nvPicPr>
                  <pic:blipFill>
                    <a:blip r:embed="rId7" cstate="print"/>
                    <a:srcRect/>
                    <a:stretch>
                      <a:fillRect/>
                    </a:stretch>
                  </pic:blipFill>
                  <pic:spPr bwMode="auto">
                    <a:xfrm>
                      <a:off x="0" y="0"/>
                      <a:ext cx="3152775" cy="2228850"/>
                    </a:xfrm>
                    <a:prstGeom prst="rect">
                      <a:avLst/>
                    </a:prstGeom>
                    <a:noFill/>
                    <a:ln w="9525">
                      <a:noFill/>
                      <a:miter lim="800000"/>
                      <a:headEnd/>
                      <a:tailEnd/>
                    </a:ln>
                  </pic:spPr>
                </pic:pic>
              </a:graphicData>
            </a:graphic>
          </wp:anchor>
        </w:drawing>
      </w:r>
      <w:r w:rsidRPr="00D97C80">
        <w:rPr>
          <w:rFonts w:ascii="Arial" w:eastAsia="Times New Roman" w:hAnsi="Arial" w:cs="Arial"/>
          <w:color w:val="333333"/>
          <w:sz w:val="24"/>
          <w:szCs w:val="24"/>
          <w:lang w:eastAsia="ru-RU"/>
        </w:rPr>
        <w:t> </w:t>
      </w:r>
    </w:p>
    <w:tbl>
      <w:tblPr>
        <w:tblW w:w="0" w:type="auto"/>
        <w:shd w:val="clear" w:color="auto" w:fill="FFFFFF"/>
        <w:tblCellMar>
          <w:top w:w="15" w:type="dxa"/>
          <w:left w:w="15" w:type="dxa"/>
          <w:bottom w:w="15" w:type="dxa"/>
          <w:right w:w="15" w:type="dxa"/>
        </w:tblCellMar>
        <w:tblLook w:val="04A0"/>
      </w:tblPr>
      <w:tblGrid>
        <w:gridCol w:w="36"/>
        <w:gridCol w:w="36"/>
        <w:gridCol w:w="36"/>
        <w:gridCol w:w="36"/>
      </w:tblGrid>
      <w:tr w:rsidR="00D97C80" w:rsidRPr="00D97C80" w:rsidTr="00D97C80">
        <w:tc>
          <w:tcPr>
            <w:tcW w:w="0" w:type="auto"/>
            <w:shd w:val="clear" w:color="auto" w:fill="FFFFFF"/>
            <w:vAlign w:val="center"/>
            <w:hideMark/>
          </w:tcPr>
          <w:p w:rsidR="00D97C80" w:rsidRPr="00D97C80" w:rsidRDefault="00D97C80" w:rsidP="00D97C80">
            <w:pPr>
              <w:spacing w:after="0" w:line="240" w:lineRule="auto"/>
              <w:rPr>
                <w:rFonts w:ascii="Arial" w:eastAsia="Times New Roman" w:hAnsi="Arial" w:cs="Arial"/>
                <w:color w:val="333333"/>
                <w:sz w:val="24"/>
                <w:szCs w:val="24"/>
                <w:lang w:eastAsia="ru-RU"/>
              </w:rPr>
            </w:pPr>
          </w:p>
        </w:tc>
        <w:tc>
          <w:tcPr>
            <w:tcW w:w="0" w:type="auto"/>
            <w:shd w:val="clear" w:color="auto" w:fill="FFFFFF"/>
            <w:vAlign w:val="center"/>
            <w:hideMark/>
          </w:tcPr>
          <w:p w:rsidR="00D97C80" w:rsidRPr="00D97C80" w:rsidRDefault="00D97C80" w:rsidP="00D97C80">
            <w:pPr>
              <w:spacing w:after="0" w:line="240" w:lineRule="auto"/>
              <w:rPr>
                <w:rFonts w:ascii="Arial" w:eastAsia="Times New Roman" w:hAnsi="Arial" w:cs="Arial"/>
                <w:color w:val="333333"/>
                <w:sz w:val="24"/>
                <w:szCs w:val="24"/>
                <w:lang w:eastAsia="ru-RU"/>
              </w:rPr>
            </w:pPr>
          </w:p>
        </w:tc>
        <w:tc>
          <w:tcPr>
            <w:tcW w:w="0" w:type="auto"/>
            <w:shd w:val="clear" w:color="auto" w:fill="FFFFFF"/>
            <w:vAlign w:val="center"/>
            <w:hideMark/>
          </w:tcPr>
          <w:p w:rsidR="00D97C80" w:rsidRPr="00D97C80" w:rsidRDefault="00D97C80" w:rsidP="00D97C80">
            <w:pPr>
              <w:spacing w:after="0" w:line="240" w:lineRule="auto"/>
              <w:rPr>
                <w:rFonts w:ascii="Arial" w:eastAsia="Times New Roman" w:hAnsi="Arial" w:cs="Arial"/>
                <w:color w:val="333333"/>
                <w:sz w:val="24"/>
                <w:szCs w:val="24"/>
                <w:lang w:eastAsia="ru-RU"/>
              </w:rPr>
            </w:pPr>
          </w:p>
        </w:tc>
        <w:tc>
          <w:tcPr>
            <w:tcW w:w="0" w:type="auto"/>
            <w:shd w:val="clear" w:color="auto" w:fill="FFFFFF"/>
            <w:vAlign w:val="center"/>
            <w:hideMark/>
          </w:tcPr>
          <w:p w:rsidR="00D97C80" w:rsidRPr="00D97C80" w:rsidRDefault="00D97C80" w:rsidP="00D97C80">
            <w:pPr>
              <w:spacing w:after="0" w:line="240" w:lineRule="auto"/>
              <w:rPr>
                <w:rFonts w:ascii="Arial" w:eastAsia="Times New Roman" w:hAnsi="Arial" w:cs="Arial"/>
                <w:color w:val="333333"/>
                <w:sz w:val="24"/>
                <w:szCs w:val="24"/>
                <w:lang w:eastAsia="ru-RU"/>
              </w:rPr>
            </w:pPr>
          </w:p>
        </w:tc>
      </w:tr>
    </w:tbl>
    <w:p w:rsidR="00D97C80" w:rsidRDefault="00D97C80" w:rsidP="00D97C80">
      <w:pPr>
        <w:shd w:val="clear" w:color="auto" w:fill="FFFFFF"/>
        <w:spacing w:after="150" w:line="240" w:lineRule="auto"/>
        <w:rPr>
          <w:rFonts w:ascii="Arial" w:eastAsia="Times New Roman" w:hAnsi="Arial" w:cs="Arial"/>
          <w:color w:val="333333"/>
          <w:sz w:val="24"/>
          <w:szCs w:val="24"/>
          <w:lang w:eastAsia="ru-RU"/>
        </w:rPr>
      </w:pPr>
      <w:r w:rsidRPr="00D97C80">
        <w:rPr>
          <w:rFonts w:ascii="Arial" w:eastAsia="Times New Roman" w:hAnsi="Arial" w:cs="Arial"/>
          <w:color w:val="333333"/>
          <w:sz w:val="24"/>
          <w:szCs w:val="24"/>
          <w:lang w:eastAsia="ru-RU"/>
        </w:rPr>
        <w:t> </w:t>
      </w:r>
    </w:p>
    <w:p w:rsidR="00D97C80" w:rsidRDefault="00D97C80" w:rsidP="00D97C80">
      <w:pPr>
        <w:shd w:val="clear" w:color="auto" w:fill="FFFFFF"/>
        <w:spacing w:after="150" w:line="240" w:lineRule="auto"/>
        <w:rPr>
          <w:rFonts w:ascii="Arial" w:eastAsia="Times New Roman" w:hAnsi="Arial" w:cs="Arial"/>
          <w:color w:val="333333"/>
          <w:sz w:val="24"/>
          <w:szCs w:val="24"/>
          <w:lang w:eastAsia="ru-RU"/>
        </w:rPr>
      </w:pPr>
    </w:p>
    <w:p w:rsidR="00D97C80" w:rsidRDefault="00D97C80" w:rsidP="00D97C80">
      <w:pPr>
        <w:shd w:val="clear" w:color="auto" w:fill="FFFFFF"/>
        <w:spacing w:after="150" w:line="240" w:lineRule="auto"/>
        <w:rPr>
          <w:rFonts w:ascii="Arial" w:eastAsia="Times New Roman" w:hAnsi="Arial" w:cs="Arial"/>
          <w:color w:val="333333"/>
          <w:sz w:val="24"/>
          <w:szCs w:val="24"/>
          <w:lang w:eastAsia="ru-RU"/>
        </w:rPr>
      </w:pPr>
    </w:p>
    <w:p w:rsidR="00D97C80" w:rsidRDefault="00D97C80" w:rsidP="00D97C80">
      <w:pPr>
        <w:shd w:val="clear" w:color="auto" w:fill="FFFFFF"/>
        <w:spacing w:after="150" w:line="240" w:lineRule="auto"/>
        <w:rPr>
          <w:rFonts w:ascii="Arial" w:eastAsia="Times New Roman" w:hAnsi="Arial" w:cs="Arial"/>
          <w:color w:val="333333"/>
          <w:sz w:val="24"/>
          <w:szCs w:val="24"/>
          <w:lang w:eastAsia="ru-RU"/>
        </w:rPr>
      </w:pPr>
    </w:p>
    <w:p w:rsidR="00D97C80" w:rsidRDefault="00D97C80" w:rsidP="00D97C80">
      <w:pPr>
        <w:shd w:val="clear" w:color="auto" w:fill="FFFFFF"/>
        <w:spacing w:after="150" w:line="240" w:lineRule="auto"/>
        <w:rPr>
          <w:rFonts w:ascii="Arial" w:eastAsia="Times New Roman" w:hAnsi="Arial" w:cs="Arial"/>
          <w:color w:val="333333"/>
          <w:sz w:val="24"/>
          <w:szCs w:val="24"/>
          <w:lang w:eastAsia="ru-RU"/>
        </w:rPr>
      </w:pPr>
    </w:p>
    <w:p w:rsidR="00D97C80" w:rsidRDefault="00D97C80" w:rsidP="00D97C80">
      <w:pPr>
        <w:shd w:val="clear" w:color="auto" w:fill="FFFFFF"/>
        <w:spacing w:after="150" w:line="240" w:lineRule="auto"/>
        <w:rPr>
          <w:rFonts w:ascii="Arial" w:eastAsia="Times New Roman" w:hAnsi="Arial" w:cs="Arial"/>
          <w:color w:val="333333"/>
          <w:sz w:val="24"/>
          <w:szCs w:val="24"/>
          <w:lang w:eastAsia="ru-RU"/>
        </w:rPr>
      </w:pPr>
    </w:p>
    <w:p w:rsidR="00D97C80" w:rsidRDefault="00D97C80" w:rsidP="00D97C80">
      <w:pPr>
        <w:shd w:val="clear" w:color="auto" w:fill="FFFFFF"/>
        <w:spacing w:after="150" w:line="240" w:lineRule="auto"/>
        <w:rPr>
          <w:rFonts w:ascii="Arial" w:eastAsia="Times New Roman" w:hAnsi="Arial" w:cs="Arial"/>
          <w:color w:val="333333"/>
          <w:sz w:val="24"/>
          <w:szCs w:val="24"/>
          <w:lang w:eastAsia="ru-RU"/>
        </w:rPr>
      </w:pPr>
    </w:p>
    <w:p w:rsidR="00D97C80" w:rsidRDefault="00D97C80" w:rsidP="00D97C80">
      <w:pPr>
        <w:shd w:val="clear" w:color="auto" w:fill="FFFFFF"/>
        <w:spacing w:after="150" w:line="240" w:lineRule="auto"/>
        <w:rPr>
          <w:rFonts w:ascii="Arial" w:eastAsia="Times New Roman" w:hAnsi="Arial" w:cs="Arial"/>
          <w:color w:val="333333"/>
          <w:sz w:val="24"/>
          <w:szCs w:val="24"/>
          <w:lang w:eastAsia="ru-RU"/>
        </w:rPr>
      </w:pPr>
    </w:p>
    <w:p w:rsidR="00D97C80" w:rsidRDefault="00111C28" w:rsidP="00D97C80">
      <w:pPr>
        <w:shd w:val="clear" w:color="auto" w:fill="FFFFFF"/>
        <w:spacing w:after="15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anchor distT="0" distB="0" distL="114300" distR="114300" simplePos="0" relativeHeight="251663360" behindDoc="0" locked="0" layoutInCell="1" allowOverlap="1">
            <wp:simplePos x="0" y="0"/>
            <wp:positionH relativeFrom="column">
              <wp:posOffset>3514725</wp:posOffset>
            </wp:positionH>
            <wp:positionV relativeFrom="paragraph">
              <wp:posOffset>203835</wp:posOffset>
            </wp:positionV>
            <wp:extent cx="3086100" cy="2124075"/>
            <wp:effectExtent l="19050" t="0" r="0" b="0"/>
            <wp:wrapNone/>
            <wp:docPr id="25" name="Рисунок 6" descr="http://xn--80aaiizajwmncs3b9azh.xn--p1ai/images/big-img/school-img/scool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80aaiizajwmncs3b9azh.xn--p1ai/images/big-img/school-img/scool5.jpeg"/>
                    <pic:cNvPicPr>
                      <a:picLocks noChangeAspect="1" noChangeArrowheads="1"/>
                    </pic:cNvPicPr>
                  </pic:nvPicPr>
                  <pic:blipFill>
                    <a:blip r:embed="rId8" cstate="print"/>
                    <a:srcRect/>
                    <a:stretch>
                      <a:fillRect/>
                    </a:stretch>
                  </pic:blipFill>
                  <pic:spPr bwMode="auto">
                    <a:xfrm>
                      <a:off x="0" y="0"/>
                      <a:ext cx="3086100" cy="2124075"/>
                    </a:xfrm>
                    <a:prstGeom prst="rect">
                      <a:avLst/>
                    </a:prstGeom>
                    <a:noFill/>
                    <a:ln w="9525">
                      <a:noFill/>
                      <a:miter lim="800000"/>
                      <a:headEnd/>
                      <a:tailEnd/>
                    </a:ln>
                  </pic:spPr>
                </pic:pic>
              </a:graphicData>
            </a:graphic>
          </wp:anchor>
        </w:drawing>
      </w:r>
      <w:r w:rsidR="00D97C80">
        <w:rPr>
          <w:rFonts w:ascii="Arial" w:eastAsia="Times New Roman" w:hAnsi="Arial" w:cs="Arial"/>
          <w:noProof/>
          <w:color w:val="333333"/>
          <w:sz w:val="24"/>
          <w:szCs w:val="24"/>
          <w:lang w:eastAsia="ru-RU"/>
        </w:rPr>
        <w:drawing>
          <wp:anchor distT="0" distB="0" distL="114300" distR="114300" simplePos="0" relativeHeight="251662336" behindDoc="0" locked="0" layoutInCell="1" allowOverlap="1">
            <wp:simplePos x="0" y="0"/>
            <wp:positionH relativeFrom="column">
              <wp:posOffset>95250</wp:posOffset>
            </wp:positionH>
            <wp:positionV relativeFrom="paragraph">
              <wp:posOffset>203835</wp:posOffset>
            </wp:positionV>
            <wp:extent cx="3190875" cy="2124075"/>
            <wp:effectExtent l="19050" t="0" r="9525" b="0"/>
            <wp:wrapNone/>
            <wp:docPr id="5" name="Рисунок 5" descr="http://xn--80aaiizajwmncs3b9azh.xn--p1ai/images/big-img/school-img/school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aiizajwmncs3b9azh.xn--p1ai/images/big-img/school-img/school6.jpeg"/>
                    <pic:cNvPicPr>
                      <a:picLocks noChangeAspect="1" noChangeArrowheads="1"/>
                    </pic:cNvPicPr>
                  </pic:nvPicPr>
                  <pic:blipFill>
                    <a:blip r:embed="rId9" cstate="print"/>
                    <a:srcRect/>
                    <a:stretch>
                      <a:fillRect/>
                    </a:stretch>
                  </pic:blipFill>
                  <pic:spPr bwMode="auto">
                    <a:xfrm>
                      <a:off x="0" y="0"/>
                      <a:ext cx="3190875" cy="2124075"/>
                    </a:xfrm>
                    <a:prstGeom prst="rect">
                      <a:avLst/>
                    </a:prstGeom>
                    <a:noFill/>
                    <a:ln w="9525">
                      <a:noFill/>
                      <a:miter lim="800000"/>
                      <a:headEnd/>
                      <a:tailEnd/>
                    </a:ln>
                  </pic:spPr>
                </pic:pic>
              </a:graphicData>
            </a:graphic>
          </wp:anchor>
        </w:drawing>
      </w:r>
    </w:p>
    <w:p w:rsidR="00D97C80" w:rsidRDefault="00D97C80" w:rsidP="00D97C80">
      <w:pPr>
        <w:shd w:val="clear" w:color="auto" w:fill="FFFFFF"/>
        <w:spacing w:after="150" w:line="240" w:lineRule="auto"/>
        <w:rPr>
          <w:rFonts w:ascii="Arial" w:eastAsia="Times New Roman" w:hAnsi="Arial" w:cs="Arial"/>
          <w:color w:val="333333"/>
          <w:sz w:val="24"/>
          <w:szCs w:val="24"/>
          <w:lang w:eastAsia="ru-RU"/>
        </w:rPr>
      </w:pPr>
    </w:p>
    <w:p w:rsidR="00D97C80" w:rsidRDefault="00D97C80" w:rsidP="00D97C80">
      <w:pPr>
        <w:shd w:val="clear" w:color="auto" w:fill="FFFFFF"/>
        <w:spacing w:after="150" w:line="240" w:lineRule="auto"/>
        <w:rPr>
          <w:rFonts w:ascii="Arial" w:eastAsia="Times New Roman" w:hAnsi="Arial" w:cs="Arial"/>
          <w:color w:val="333333"/>
          <w:sz w:val="24"/>
          <w:szCs w:val="24"/>
          <w:lang w:eastAsia="ru-RU"/>
        </w:rPr>
      </w:pPr>
    </w:p>
    <w:p w:rsidR="00D97C80" w:rsidRDefault="00D97C80" w:rsidP="00D97C80">
      <w:pPr>
        <w:shd w:val="clear" w:color="auto" w:fill="FFFFFF"/>
        <w:spacing w:after="150" w:line="240" w:lineRule="auto"/>
        <w:rPr>
          <w:rFonts w:ascii="Arial" w:eastAsia="Times New Roman" w:hAnsi="Arial" w:cs="Arial"/>
          <w:color w:val="333333"/>
          <w:sz w:val="24"/>
          <w:szCs w:val="24"/>
          <w:lang w:eastAsia="ru-RU"/>
        </w:rPr>
      </w:pPr>
    </w:p>
    <w:p w:rsidR="00D97C80" w:rsidRDefault="00D97C80" w:rsidP="00D97C80">
      <w:pPr>
        <w:shd w:val="clear" w:color="auto" w:fill="FFFFFF"/>
        <w:spacing w:after="150" w:line="240" w:lineRule="auto"/>
        <w:rPr>
          <w:rFonts w:ascii="Arial" w:eastAsia="Times New Roman" w:hAnsi="Arial" w:cs="Arial"/>
          <w:color w:val="333333"/>
          <w:sz w:val="24"/>
          <w:szCs w:val="24"/>
          <w:lang w:eastAsia="ru-RU"/>
        </w:rPr>
      </w:pPr>
    </w:p>
    <w:p w:rsidR="00D97C80" w:rsidRDefault="00D97C80" w:rsidP="00D97C80">
      <w:pPr>
        <w:shd w:val="clear" w:color="auto" w:fill="FFFFFF"/>
        <w:spacing w:after="150" w:line="240" w:lineRule="auto"/>
        <w:rPr>
          <w:rFonts w:ascii="Arial" w:eastAsia="Times New Roman" w:hAnsi="Arial" w:cs="Arial"/>
          <w:color w:val="333333"/>
          <w:sz w:val="24"/>
          <w:szCs w:val="24"/>
          <w:lang w:eastAsia="ru-RU"/>
        </w:rPr>
      </w:pPr>
    </w:p>
    <w:p w:rsidR="00D97C80" w:rsidRDefault="00D97C80" w:rsidP="00D97C80">
      <w:pPr>
        <w:shd w:val="clear" w:color="auto" w:fill="FFFFFF"/>
        <w:spacing w:after="150" w:line="240" w:lineRule="auto"/>
        <w:rPr>
          <w:rFonts w:ascii="Arial" w:eastAsia="Times New Roman" w:hAnsi="Arial" w:cs="Arial"/>
          <w:color w:val="333333"/>
          <w:sz w:val="24"/>
          <w:szCs w:val="24"/>
          <w:lang w:eastAsia="ru-RU"/>
        </w:rPr>
      </w:pPr>
    </w:p>
    <w:p w:rsidR="00D97C80" w:rsidRDefault="00D97C80" w:rsidP="00D97C80">
      <w:pPr>
        <w:shd w:val="clear" w:color="auto" w:fill="FFFFFF"/>
        <w:spacing w:after="150" w:line="240" w:lineRule="auto"/>
        <w:rPr>
          <w:rFonts w:ascii="Arial" w:eastAsia="Times New Roman" w:hAnsi="Arial" w:cs="Arial"/>
          <w:color w:val="333333"/>
          <w:sz w:val="24"/>
          <w:szCs w:val="24"/>
          <w:lang w:eastAsia="ru-RU"/>
        </w:rPr>
      </w:pPr>
    </w:p>
    <w:p w:rsidR="00D97C80" w:rsidRPr="00D97C80" w:rsidRDefault="00D97C80" w:rsidP="00D97C80">
      <w:pPr>
        <w:shd w:val="clear" w:color="auto" w:fill="FFFFFF"/>
        <w:spacing w:after="150" w:line="240" w:lineRule="auto"/>
        <w:rPr>
          <w:rFonts w:ascii="Arial" w:eastAsia="Times New Roman" w:hAnsi="Arial" w:cs="Arial"/>
          <w:color w:val="333333"/>
          <w:sz w:val="24"/>
          <w:szCs w:val="24"/>
          <w:lang w:eastAsia="ru-RU"/>
        </w:rPr>
      </w:pPr>
    </w:p>
    <w:p w:rsidR="00D97C80" w:rsidRPr="00D97C80" w:rsidRDefault="00D97C80" w:rsidP="00D97C80">
      <w:pPr>
        <w:shd w:val="clear" w:color="auto" w:fill="FFFFFF"/>
        <w:spacing w:after="150" w:line="240" w:lineRule="auto"/>
        <w:jc w:val="both"/>
        <w:rPr>
          <w:rFonts w:ascii="Arial" w:eastAsia="Times New Roman" w:hAnsi="Arial" w:cs="Arial"/>
          <w:sz w:val="28"/>
          <w:szCs w:val="28"/>
          <w:lang w:eastAsia="ru-RU"/>
        </w:rPr>
      </w:pPr>
      <w:r w:rsidRPr="00111C28">
        <w:rPr>
          <w:rFonts w:ascii="Arial" w:eastAsia="Times New Roman" w:hAnsi="Arial" w:cs="Arial"/>
          <w:sz w:val="28"/>
          <w:szCs w:val="28"/>
          <w:lang w:eastAsia="ru-RU"/>
        </w:rPr>
        <w:t xml:space="preserve">     </w:t>
      </w:r>
      <w:r w:rsidRPr="00D97C80">
        <w:rPr>
          <w:rFonts w:ascii="Arial" w:eastAsia="Times New Roman" w:hAnsi="Arial" w:cs="Arial"/>
          <w:sz w:val="28"/>
          <w:szCs w:val="28"/>
          <w:lang w:eastAsia="ru-RU"/>
        </w:rPr>
        <w:t xml:space="preserve">В нашей школе много интересного. Для учеников создаются все необходимые условия для их гармоничного развития. Уже который год в школе действует социально-психологическая служба; проводится огромная работа по оздоровлению учащихся. Школа уже несколько лет работает в режиме </w:t>
      </w:r>
      <w:proofErr w:type="spellStart"/>
      <w:r w:rsidRPr="00D97C80">
        <w:rPr>
          <w:rFonts w:ascii="Arial" w:eastAsia="Times New Roman" w:hAnsi="Arial" w:cs="Arial"/>
          <w:sz w:val="28"/>
          <w:szCs w:val="28"/>
          <w:lang w:eastAsia="ru-RU"/>
        </w:rPr>
        <w:t>предпрофильной</w:t>
      </w:r>
      <w:proofErr w:type="spellEnd"/>
      <w:r w:rsidRPr="00D97C80">
        <w:rPr>
          <w:rFonts w:ascii="Arial" w:eastAsia="Times New Roman" w:hAnsi="Arial" w:cs="Arial"/>
          <w:sz w:val="28"/>
          <w:szCs w:val="28"/>
          <w:lang w:eastAsia="ru-RU"/>
        </w:rPr>
        <w:t xml:space="preserve"> подготовки. К концу 9-го класса учащиеся готовы к принятию решения о выборе своей профессиональной деятельности. Также одним из главных направлений работы Маргуцекской школы является дополнительное образование школьников. В школе имеется много кружков различных направлений, где учащиеся могут реализовать свои способности, таланты, интересы.</w:t>
      </w:r>
      <w:r w:rsidRPr="00D97C80">
        <w:rPr>
          <w:rFonts w:ascii="Arial" w:eastAsia="Times New Roman" w:hAnsi="Arial" w:cs="Arial"/>
          <w:sz w:val="28"/>
          <w:szCs w:val="28"/>
          <w:lang w:eastAsia="ru-RU"/>
        </w:rPr>
        <w:br/>
      </w:r>
      <w:r w:rsidRPr="00111C28">
        <w:rPr>
          <w:rFonts w:ascii="Arial" w:eastAsia="Times New Roman" w:hAnsi="Arial" w:cs="Arial"/>
          <w:sz w:val="28"/>
          <w:szCs w:val="28"/>
          <w:lang w:eastAsia="ru-RU"/>
        </w:rPr>
        <w:lastRenderedPageBreak/>
        <w:t xml:space="preserve">     </w:t>
      </w:r>
      <w:r w:rsidRPr="00D97C80">
        <w:rPr>
          <w:rFonts w:ascii="Arial" w:eastAsia="Times New Roman" w:hAnsi="Arial" w:cs="Arial"/>
          <w:sz w:val="28"/>
          <w:szCs w:val="28"/>
          <w:lang w:eastAsia="ru-RU"/>
        </w:rPr>
        <w:t>Немаловажным атрибутом школы является детско-юношеское объединение "Содружество, которое было создано в 2001-2002 учебном году, а затем, 25 октября 2006 года на заседании Школьной Думы и администрации школы было принято решение о реорганизации ДЮО "Содружество". Это ученический орган самоуправления, который состоит из различных отделов: Президент школы, Совет Дела, Совет старшеклассников, родительский комитет, педагогический коллектив и др.</w:t>
      </w:r>
      <w:r w:rsidR="00111C28">
        <w:rPr>
          <w:rFonts w:ascii="Arial" w:eastAsia="Times New Roman" w:hAnsi="Arial" w:cs="Arial"/>
          <w:sz w:val="28"/>
          <w:szCs w:val="28"/>
          <w:lang w:eastAsia="ru-RU"/>
        </w:rPr>
        <w:t xml:space="preserve"> </w:t>
      </w:r>
      <w:r w:rsidRPr="00D97C80">
        <w:rPr>
          <w:rFonts w:ascii="Arial" w:eastAsia="Times New Roman" w:hAnsi="Arial" w:cs="Arial"/>
          <w:sz w:val="28"/>
          <w:szCs w:val="28"/>
          <w:lang w:eastAsia="ru-RU"/>
        </w:rPr>
        <w:t>Нашей школе есть чем гордиться. И мы будем дальше преодолевать все трудности и радоваться победам.</w:t>
      </w:r>
    </w:p>
    <w:p w:rsidR="00D97C80" w:rsidRPr="00D97C80" w:rsidRDefault="00D97C80" w:rsidP="00D97C80">
      <w:pPr>
        <w:shd w:val="clear" w:color="auto" w:fill="FFFFFF"/>
        <w:spacing w:after="150" w:line="240" w:lineRule="auto"/>
        <w:rPr>
          <w:rFonts w:ascii="Arial" w:eastAsia="Times New Roman" w:hAnsi="Arial" w:cs="Arial"/>
          <w:color w:val="333333"/>
          <w:sz w:val="24"/>
          <w:szCs w:val="24"/>
          <w:lang w:eastAsia="ru-RU"/>
        </w:rPr>
      </w:pPr>
      <w:r w:rsidRPr="00D97C80">
        <w:rPr>
          <w:rFonts w:ascii="Arial" w:eastAsia="Times New Roman" w:hAnsi="Arial" w:cs="Arial"/>
          <w:color w:val="333333"/>
          <w:sz w:val="24"/>
          <w:szCs w:val="24"/>
          <w:lang w:eastAsia="ru-RU"/>
        </w:rPr>
        <w:t> </w:t>
      </w:r>
    </w:p>
    <w:tbl>
      <w:tblPr>
        <w:tblW w:w="0" w:type="auto"/>
        <w:shd w:val="clear" w:color="auto" w:fill="FFFFFF"/>
        <w:tblCellMar>
          <w:top w:w="15" w:type="dxa"/>
          <w:left w:w="15" w:type="dxa"/>
          <w:bottom w:w="15" w:type="dxa"/>
          <w:right w:w="15" w:type="dxa"/>
        </w:tblCellMar>
        <w:tblLook w:val="04A0"/>
      </w:tblPr>
      <w:tblGrid>
        <w:gridCol w:w="1750"/>
        <w:gridCol w:w="1750"/>
        <w:gridCol w:w="1749"/>
        <w:gridCol w:w="1749"/>
        <w:gridCol w:w="1749"/>
        <w:gridCol w:w="1749"/>
      </w:tblGrid>
      <w:tr w:rsidR="00D97C80" w:rsidRPr="00D97C80" w:rsidTr="00D97C80">
        <w:tc>
          <w:tcPr>
            <w:tcW w:w="0" w:type="auto"/>
            <w:shd w:val="clear" w:color="auto" w:fill="FFFFFF"/>
            <w:vAlign w:val="center"/>
            <w:hideMark/>
          </w:tcPr>
          <w:p w:rsidR="00D97C80" w:rsidRPr="00D97C80" w:rsidRDefault="00D97C80" w:rsidP="00D97C80">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905000" cy="1428750"/>
                  <wp:effectExtent l="19050" t="0" r="0" b="0"/>
                  <wp:docPr id="7" name="Рисунок 7" descr="http://xn--80aaiizajwmncs3b9azh.xn--p1ai/images/big-img/school-img/school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80aaiizajwmncs3b9azh.xn--p1ai/images/big-img/school-img/school10.jpeg"/>
                          <pic:cNvPicPr>
                            <a:picLocks noChangeAspect="1" noChangeArrowheads="1"/>
                          </pic:cNvPicPr>
                        </pic:nvPicPr>
                        <pic:blipFill>
                          <a:blip r:embed="rId10"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97C80" w:rsidRPr="00D97C80" w:rsidRDefault="00D97C80" w:rsidP="00D97C80">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905000" cy="1428750"/>
                  <wp:effectExtent l="19050" t="0" r="0" b="0"/>
                  <wp:docPr id="8" name="Рисунок 8" descr="http://xn--80aaiizajwmncs3b9azh.xn--p1ai/images/big-img/school-img/school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80aaiizajwmncs3b9azh.xn--p1ai/images/big-img/school-img/school11.jpeg"/>
                          <pic:cNvPicPr>
                            <a:picLocks noChangeAspect="1" noChangeArrowheads="1"/>
                          </pic:cNvPicPr>
                        </pic:nvPicPr>
                        <pic:blipFill>
                          <a:blip r:embed="rId11"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97C80" w:rsidRPr="00D97C80" w:rsidRDefault="00D97C80" w:rsidP="00D97C80">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905000" cy="1428750"/>
                  <wp:effectExtent l="19050" t="0" r="0" b="0"/>
                  <wp:docPr id="9" name="Рисунок 9" descr="http://xn--80aaiizajwmncs3b9azh.xn--p1ai/images/big-img/school-img/school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80aaiizajwmncs3b9azh.xn--p1ai/images/big-img/school-img/school12.jpeg"/>
                          <pic:cNvPicPr>
                            <a:picLocks noChangeAspect="1" noChangeArrowheads="1"/>
                          </pic:cNvPicPr>
                        </pic:nvPicPr>
                        <pic:blipFill>
                          <a:blip r:embed="rId12"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97C80" w:rsidRPr="00D97C80" w:rsidRDefault="00D97C80" w:rsidP="00D97C80">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905000" cy="1428750"/>
                  <wp:effectExtent l="19050" t="0" r="0" b="0"/>
                  <wp:docPr id="10" name="Рисунок 10" descr="http://xn--80aaiizajwmncs3b9azh.xn--p1ai/images/big-img/school-img/school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80aaiizajwmncs3b9azh.xn--p1ai/images/big-img/school-img/school13.jpeg"/>
                          <pic:cNvPicPr>
                            <a:picLocks noChangeAspect="1" noChangeArrowheads="1"/>
                          </pic:cNvPicPr>
                        </pic:nvPicPr>
                        <pic:blipFill>
                          <a:blip r:embed="rId13"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97C80" w:rsidRPr="00D97C80" w:rsidRDefault="00D97C80" w:rsidP="00D97C80">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905000" cy="1428750"/>
                  <wp:effectExtent l="19050" t="0" r="0" b="0"/>
                  <wp:docPr id="11" name="Рисунок 11" descr="http://xn--80aaiizajwmncs3b9azh.xn--p1ai/images/big-img/school-img/school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80aaiizajwmncs3b9azh.xn--p1ai/images/big-img/school-img/school14.jpeg"/>
                          <pic:cNvPicPr>
                            <a:picLocks noChangeAspect="1" noChangeArrowheads="1"/>
                          </pic:cNvPicPr>
                        </pic:nvPicPr>
                        <pic:blipFill>
                          <a:blip r:embed="rId14"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97C80" w:rsidRPr="00D97C80" w:rsidRDefault="00D97C80" w:rsidP="00D97C80">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905000" cy="1428750"/>
                  <wp:effectExtent l="19050" t="0" r="0" b="0"/>
                  <wp:docPr id="12" name="Рисунок 12" descr="http://xn--80aaiizajwmncs3b9azh.xn--p1ai/images/big-img/school-img/school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80aaiizajwmncs3b9azh.xn--p1ai/images/big-img/school-img/school15.jpeg"/>
                          <pic:cNvPicPr>
                            <a:picLocks noChangeAspect="1" noChangeArrowheads="1"/>
                          </pic:cNvPicPr>
                        </pic:nvPicPr>
                        <pic:blipFill>
                          <a:blip r:embed="rId15"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r>
      <w:tr w:rsidR="00D97C80" w:rsidRPr="00D97C80" w:rsidTr="00D97C80">
        <w:tc>
          <w:tcPr>
            <w:tcW w:w="0" w:type="auto"/>
            <w:shd w:val="clear" w:color="auto" w:fill="FFFFFF"/>
            <w:vAlign w:val="center"/>
            <w:hideMark/>
          </w:tcPr>
          <w:p w:rsidR="00D97C80" w:rsidRPr="00D97C80" w:rsidRDefault="00D97C80" w:rsidP="00D97C80">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905000" cy="1428750"/>
                  <wp:effectExtent l="19050" t="0" r="0" b="0"/>
                  <wp:docPr id="13" name="Рисунок 13" descr="http://xn--80aaiizajwmncs3b9azh.xn--p1ai/images/big-img/school-img/school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80aaiizajwmncs3b9azh.xn--p1ai/images/big-img/school-img/school16.jpeg"/>
                          <pic:cNvPicPr>
                            <a:picLocks noChangeAspect="1" noChangeArrowheads="1"/>
                          </pic:cNvPicPr>
                        </pic:nvPicPr>
                        <pic:blipFill>
                          <a:blip r:embed="rId16"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97C80" w:rsidRPr="00D97C80" w:rsidRDefault="00D97C80" w:rsidP="00D97C80">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anchor distT="0" distB="0" distL="114300" distR="114300" simplePos="0" relativeHeight="251660288" behindDoc="0" locked="0" layoutInCell="1" allowOverlap="1">
                  <wp:simplePos x="0" y="0"/>
                  <wp:positionH relativeFrom="column">
                    <wp:posOffset>22225</wp:posOffset>
                  </wp:positionH>
                  <wp:positionV relativeFrom="paragraph">
                    <wp:posOffset>0</wp:posOffset>
                  </wp:positionV>
                  <wp:extent cx="1905000" cy="1428750"/>
                  <wp:effectExtent l="19050" t="0" r="0" b="0"/>
                  <wp:wrapNone/>
                  <wp:docPr id="14" name="Рисунок 14" descr="http://xn--80aaiizajwmncs3b9azh.xn--p1ai/images/big-img/school-img/school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80aaiizajwmncs3b9azh.xn--p1ai/images/big-img/school-img/school7.jpeg"/>
                          <pic:cNvPicPr>
                            <a:picLocks noChangeAspect="1" noChangeArrowheads="1"/>
                          </pic:cNvPicPr>
                        </pic:nvPicPr>
                        <pic:blipFill>
                          <a:blip r:embed="rId17"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p>
        </w:tc>
        <w:tc>
          <w:tcPr>
            <w:tcW w:w="0" w:type="auto"/>
            <w:shd w:val="clear" w:color="auto" w:fill="FFFFFF"/>
            <w:vAlign w:val="center"/>
            <w:hideMark/>
          </w:tcPr>
          <w:p w:rsidR="00D97C80" w:rsidRPr="00D97C80" w:rsidRDefault="00D97C80" w:rsidP="00D97C80">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905000" cy="1428750"/>
                  <wp:effectExtent l="19050" t="0" r="0" b="0"/>
                  <wp:docPr id="15" name="Рисунок 15" descr="http://xn--80aaiizajwmncs3b9azh.xn--p1ai/images/big-img/school-img/school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80aaiizajwmncs3b9azh.xn--p1ai/images/big-img/school-img/school8.jpeg"/>
                          <pic:cNvPicPr>
                            <a:picLocks noChangeAspect="1" noChangeArrowheads="1"/>
                          </pic:cNvPicPr>
                        </pic:nvPicPr>
                        <pic:blipFill>
                          <a:blip r:embed="rId18"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97C80" w:rsidRPr="00D97C80" w:rsidRDefault="00D97C80" w:rsidP="00D97C80">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905000" cy="1428750"/>
                  <wp:effectExtent l="19050" t="0" r="0" b="0"/>
                  <wp:docPr id="16" name="Рисунок 16" descr="http://xn--80aaiizajwmncs3b9azh.xn--p1ai/images/big-img/school-img/school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80aaiizajwmncs3b9azh.xn--p1ai/images/big-img/school-img/school9.jpeg"/>
                          <pic:cNvPicPr>
                            <a:picLocks noChangeAspect="1" noChangeArrowheads="1"/>
                          </pic:cNvPicPr>
                        </pic:nvPicPr>
                        <pic:blipFill>
                          <a:blip r:embed="rId19"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97C80" w:rsidRPr="00D97C80" w:rsidRDefault="00D97C80" w:rsidP="00D97C80">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905000" cy="1428750"/>
                  <wp:effectExtent l="19050" t="0" r="0" b="0"/>
                  <wp:docPr id="17" name="Рисунок 17" descr="http://xn--80aaiizajwmncs3b9azh.xn--p1ai/images/big-img/school-img/school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80aaiizajwmncs3b9azh.xn--p1ai/images/big-img/school-img/school17.jpeg"/>
                          <pic:cNvPicPr>
                            <a:picLocks noChangeAspect="1" noChangeArrowheads="1"/>
                          </pic:cNvPicPr>
                        </pic:nvPicPr>
                        <pic:blipFill>
                          <a:blip r:embed="rId20"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97C80" w:rsidRPr="00D97C80" w:rsidRDefault="00D97C80" w:rsidP="00D97C80">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905000" cy="1428750"/>
                  <wp:effectExtent l="19050" t="0" r="0" b="0"/>
                  <wp:docPr id="18" name="Рисунок 18" descr="http://xn--80aaiizajwmncs3b9azh.xn--p1ai/images/big-img/school-img/school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80aaiizajwmncs3b9azh.xn--p1ai/images/big-img/school-img/school18.jpeg"/>
                          <pic:cNvPicPr>
                            <a:picLocks noChangeAspect="1" noChangeArrowheads="1"/>
                          </pic:cNvPicPr>
                        </pic:nvPicPr>
                        <pic:blipFill>
                          <a:blip r:embed="rId21"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r>
      <w:tr w:rsidR="00D97C80" w:rsidRPr="00D97C80" w:rsidTr="00D97C80">
        <w:tc>
          <w:tcPr>
            <w:tcW w:w="0" w:type="auto"/>
            <w:shd w:val="clear" w:color="auto" w:fill="FFFFFF"/>
            <w:vAlign w:val="center"/>
            <w:hideMark/>
          </w:tcPr>
          <w:p w:rsidR="00D97C80" w:rsidRPr="00D97C80" w:rsidRDefault="00D97C80" w:rsidP="00D97C80">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905000" cy="1428750"/>
                  <wp:effectExtent l="19050" t="0" r="0" b="0"/>
                  <wp:docPr id="19" name="Рисунок 19" descr="http://xn--80aaiizajwmncs3b9azh.xn--p1ai/images/big-img/school-img/school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80aaiizajwmncs3b9azh.xn--p1ai/images/big-img/school-img/school19.jpeg"/>
                          <pic:cNvPicPr>
                            <a:picLocks noChangeAspect="1" noChangeArrowheads="1"/>
                          </pic:cNvPicPr>
                        </pic:nvPicPr>
                        <pic:blipFill>
                          <a:blip r:embed="rId22"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97C80" w:rsidRPr="00D97C80" w:rsidRDefault="00D97C80" w:rsidP="00D97C80">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905000" cy="1428750"/>
                  <wp:effectExtent l="19050" t="0" r="0" b="0"/>
                  <wp:docPr id="20" name="Рисунок 20" descr="http://xn--80aaiizajwmncs3b9azh.xn--p1ai/images/big-img/school-img/school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80aaiizajwmncs3b9azh.xn--p1ai/images/big-img/school-img/school20.jpeg"/>
                          <pic:cNvPicPr>
                            <a:picLocks noChangeAspect="1" noChangeArrowheads="1"/>
                          </pic:cNvPicPr>
                        </pic:nvPicPr>
                        <pic:blipFill>
                          <a:blip r:embed="rId23"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97C80" w:rsidRPr="00D97C80" w:rsidRDefault="00D97C80" w:rsidP="00D97C80">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905000" cy="1428750"/>
                  <wp:effectExtent l="19050" t="0" r="0" b="0"/>
                  <wp:docPr id="21" name="Рисунок 21" descr="http://xn--80aaiizajwmncs3b9azh.xn--p1ai/images/big-img/school-img/school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80aaiizajwmncs3b9azh.xn--p1ai/images/big-img/school-img/school21.jpeg"/>
                          <pic:cNvPicPr>
                            <a:picLocks noChangeAspect="1" noChangeArrowheads="1"/>
                          </pic:cNvPicPr>
                        </pic:nvPicPr>
                        <pic:blipFill>
                          <a:blip r:embed="rId24"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97C80" w:rsidRPr="00D97C80" w:rsidRDefault="00D97C80" w:rsidP="00D97C80">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905000" cy="1428750"/>
                  <wp:effectExtent l="19050" t="0" r="0" b="0"/>
                  <wp:docPr id="22" name="Рисунок 22" descr="http://xn--80aaiizajwmncs3b9azh.xn--p1ai/images/big-img/school-img/school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80aaiizajwmncs3b9azh.xn--p1ai/images/big-img/school-img/school22.jpeg"/>
                          <pic:cNvPicPr>
                            <a:picLocks noChangeAspect="1" noChangeArrowheads="1"/>
                          </pic:cNvPicPr>
                        </pic:nvPicPr>
                        <pic:blipFill>
                          <a:blip r:embed="rId25"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97C80" w:rsidRPr="00D97C80" w:rsidRDefault="00D97C80" w:rsidP="00D97C80">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905000" cy="1428750"/>
                  <wp:effectExtent l="19050" t="0" r="0" b="0"/>
                  <wp:docPr id="23" name="Рисунок 23" descr="http://xn--80aaiizajwmncs3b9azh.xn--p1ai/images/big-img/school-img/school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80aaiizajwmncs3b9azh.xn--p1ai/images/big-img/school-img/school23.jpeg"/>
                          <pic:cNvPicPr>
                            <a:picLocks noChangeAspect="1" noChangeArrowheads="1"/>
                          </pic:cNvPicPr>
                        </pic:nvPicPr>
                        <pic:blipFill>
                          <a:blip r:embed="rId26"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D97C80" w:rsidRPr="00D97C80" w:rsidRDefault="00D97C80" w:rsidP="00D97C80">
            <w:pPr>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905000" cy="1428750"/>
                  <wp:effectExtent l="19050" t="0" r="0" b="0"/>
                  <wp:docPr id="24" name="Рисунок 24" descr="http://xn--80aaiizajwmncs3b9azh.xn--p1ai/images/big-img/school-img/school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80aaiizajwmncs3b9azh.xn--p1ai/images/big-img/school-img/school24.jpeg"/>
                          <pic:cNvPicPr>
                            <a:picLocks noChangeAspect="1" noChangeArrowheads="1"/>
                          </pic:cNvPicPr>
                        </pic:nvPicPr>
                        <pic:blipFill>
                          <a:blip r:embed="rId27"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r>
    </w:tbl>
    <w:p w:rsidR="001B49EA" w:rsidRDefault="001B49EA" w:rsidP="001B49EA">
      <w:pPr>
        <w:pStyle w:val="a3"/>
        <w:shd w:val="clear" w:color="auto" w:fill="FFFFFF"/>
        <w:spacing w:before="0" w:beforeAutospacing="0" w:after="150" w:afterAutospacing="0"/>
        <w:jc w:val="center"/>
        <w:rPr>
          <w:rStyle w:val="a6"/>
          <w:rFonts w:ascii="Arial" w:hAnsi="Arial" w:cs="Arial"/>
          <w:color w:val="FF0000"/>
          <w:sz w:val="30"/>
          <w:szCs w:val="30"/>
          <w:u w:val="single"/>
        </w:rPr>
      </w:pPr>
    </w:p>
    <w:p w:rsidR="001B49EA" w:rsidRDefault="00026B27" w:rsidP="001B49EA">
      <w:pPr>
        <w:pStyle w:val="a3"/>
        <w:shd w:val="clear" w:color="auto" w:fill="FFFFFF"/>
        <w:spacing w:before="0" w:beforeAutospacing="0" w:after="150" w:afterAutospacing="0"/>
        <w:jc w:val="center"/>
        <w:rPr>
          <w:rStyle w:val="a6"/>
          <w:rFonts w:ascii="Arial" w:hAnsi="Arial" w:cs="Arial"/>
          <w:color w:val="FF0000"/>
          <w:sz w:val="30"/>
          <w:szCs w:val="30"/>
          <w:u w:val="single"/>
        </w:rPr>
      </w:pPr>
      <w:r w:rsidRPr="00026B2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6pt;margin-top:5.2pt;width:507.75pt;height:48pt;z-index:251666432" fillcolor="red" strokecolor="#0070c0">
            <v:fill color2="#f93"/>
            <v:shadow on="t" color="silver" opacity="52429f"/>
            <v:textpath style="font-family:&quot;Impact&quot;;font-size:14pt;v-text-kern:t" trim="t" fitpath="t" string="Наши школьные традиции"/>
          </v:shape>
        </w:pict>
      </w:r>
    </w:p>
    <w:p w:rsidR="001B49EA" w:rsidRDefault="001B49EA" w:rsidP="001B49EA">
      <w:pPr>
        <w:pStyle w:val="a3"/>
        <w:shd w:val="clear" w:color="auto" w:fill="FFFFFF"/>
        <w:spacing w:before="0" w:beforeAutospacing="0" w:after="150" w:afterAutospacing="0"/>
        <w:jc w:val="both"/>
        <w:rPr>
          <w:rStyle w:val="a6"/>
          <w:rFonts w:ascii="Arial" w:hAnsi="Arial" w:cs="Arial"/>
          <w:b w:val="0"/>
          <w:color w:val="FF0000"/>
          <w:sz w:val="30"/>
          <w:szCs w:val="30"/>
        </w:rPr>
      </w:pPr>
    </w:p>
    <w:p w:rsidR="001B49EA" w:rsidRDefault="001B49EA" w:rsidP="001B49EA">
      <w:pPr>
        <w:pStyle w:val="a3"/>
        <w:shd w:val="clear" w:color="auto" w:fill="FFFFFF"/>
        <w:spacing w:before="0" w:beforeAutospacing="0" w:after="150" w:afterAutospacing="0"/>
        <w:jc w:val="both"/>
        <w:rPr>
          <w:rStyle w:val="a6"/>
          <w:rFonts w:ascii="Arial" w:hAnsi="Arial" w:cs="Arial"/>
          <w:color w:val="333333"/>
        </w:rPr>
      </w:pPr>
    </w:p>
    <w:p w:rsidR="001B49EA" w:rsidRDefault="001B49EA" w:rsidP="001B49EA">
      <w:pPr>
        <w:pStyle w:val="a3"/>
        <w:shd w:val="clear" w:color="auto" w:fill="FFFFFF"/>
        <w:spacing w:before="0" w:beforeAutospacing="0" w:after="150" w:afterAutospacing="0"/>
        <w:jc w:val="both"/>
        <w:rPr>
          <w:rFonts w:ascii="Arial" w:hAnsi="Arial" w:cs="Arial"/>
          <w:color w:val="333333"/>
        </w:rPr>
      </w:pPr>
      <w:r>
        <w:rPr>
          <w:rStyle w:val="a6"/>
          <w:rFonts w:ascii="Arial" w:hAnsi="Arial" w:cs="Arial"/>
          <w:color w:val="333333"/>
        </w:rPr>
        <w:t xml:space="preserve">     </w:t>
      </w:r>
      <w:r w:rsidRPr="001B49EA">
        <w:rPr>
          <w:rStyle w:val="a6"/>
          <w:rFonts w:ascii="Arial" w:hAnsi="Arial" w:cs="Arial"/>
          <w:color w:val="333333"/>
        </w:rPr>
        <w:t>ШКОЛА – это, государство, это мир, в котором наши ученики проживают целых одиннадцать лет. Школьные традиции являются тем звеном, которое объединяет учителей, учеников, выпускников и родителей. Наличие сложившихся традиций – это признак зрелого коллектива.</w:t>
      </w:r>
    </w:p>
    <w:p w:rsidR="001B49EA" w:rsidRPr="001B49EA" w:rsidRDefault="001B49EA" w:rsidP="001B49EA">
      <w:pPr>
        <w:pStyle w:val="a3"/>
        <w:shd w:val="clear" w:color="auto" w:fill="FFFFFF"/>
        <w:spacing w:before="0" w:beforeAutospacing="0" w:after="150" w:afterAutospacing="0"/>
        <w:jc w:val="both"/>
        <w:rPr>
          <w:rFonts w:ascii="Arial" w:hAnsi="Arial" w:cs="Arial"/>
          <w:color w:val="333333"/>
        </w:rPr>
      </w:pPr>
      <w:r>
        <w:rPr>
          <w:rFonts w:ascii="Arial" w:hAnsi="Arial" w:cs="Arial"/>
          <w:color w:val="333333"/>
        </w:rPr>
        <w:t xml:space="preserve">     </w:t>
      </w:r>
      <w:r w:rsidRPr="001B49EA">
        <w:rPr>
          <w:rStyle w:val="a6"/>
          <w:rFonts w:ascii="Arial" w:hAnsi="Arial" w:cs="Arial"/>
          <w:color w:val="333333"/>
        </w:rPr>
        <w:t>Влияние традиций мы чувствуем и в праздники, и в повседневной школьной жизни. Сложившиеся традиции придают школе то особое, неповторимое, что отличает нашу школу от других, и тем самым сплачивает школьный коллектив, обогащая его жизнь.</w:t>
      </w:r>
      <w:r w:rsidRPr="001B49EA">
        <w:rPr>
          <w:rFonts w:ascii="Arial" w:hAnsi="Arial" w:cs="Arial"/>
          <w:color w:val="333333"/>
        </w:rPr>
        <w:br/>
      </w:r>
      <w:r w:rsidRPr="001B49EA">
        <w:rPr>
          <w:rStyle w:val="a6"/>
          <w:rFonts w:ascii="Arial" w:hAnsi="Arial" w:cs="Arial"/>
          <w:color w:val="333333"/>
        </w:rPr>
        <w:t>Внеурочная деятельность нашей школы очень многогранна, за почти 65 лет ее существования сложились свои ежегодные неотъемлемые мероприятия: праздничные концерты, новогодние ёлки для малышей, тематические дискотеки для старшеклассников, социальные акции.</w:t>
      </w:r>
    </w:p>
    <w:p w:rsidR="001B49EA" w:rsidRPr="001B49EA" w:rsidRDefault="001B49EA" w:rsidP="001B49EA">
      <w:pPr>
        <w:pStyle w:val="a3"/>
        <w:shd w:val="clear" w:color="auto" w:fill="FFFFFF"/>
        <w:spacing w:before="0" w:beforeAutospacing="0" w:after="150" w:afterAutospacing="0"/>
        <w:rPr>
          <w:rFonts w:ascii="Arial" w:hAnsi="Arial" w:cs="Arial"/>
        </w:rPr>
      </w:pPr>
      <w:r>
        <w:rPr>
          <w:rFonts w:ascii="Arial" w:hAnsi="Arial" w:cs="Arial"/>
          <w:b/>
          <w:bCs/>
          <w:noProof/>
          <w:color w:val="333333"/>
        </w:rPr>
        <w:lastRenderedPageBreak/>
        <w:drawing>
          <wp:inline distT="0" distB="0" distL="0" distR="0">
            <wp:extent cx="1219200" cy="1219200"/>
            <wp:effectExtent l="19050" t="0" r="0" b="0"/>
            <wp:docPr id="41" name="Рисунок 1" descr="1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sent"/>
                    <pic:cNvPicPr>
                      <a:picLocks noChangeAspect="1" noChangeArrowheads="1"/>
                    </pic:cNvPicPr>
                  </pic:nvPicPr>
                  <pic:blipFill>
                    <a:blip r:embed="rId28"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Pr>
          <w:rStyle w:val="a6"/>
          <w:rFonts w:ascii="Arial" w:hAnsi="Arial" w:cs="Arial"/>
          <w:color w:val="333333"/>
        </w:rPr>
        <w:t xml:space="preserve">   </w:t>
      </w:r>
      <w:r w:rsidRPr="001B49EA">
        <w:rPr>
          <w:rStyle w:val="a6"/>
          <w:rFonts w:ascii="Arial" w:hAnsi="Arial" w:cs="Arial"/>
        </w:rPr>
        <w:t>Торжественная линейка 1 сентября</w:t>
      </w:r>
    </w:p>
    <w:p w:rsidR="001B49EA" w:rsidRPr="001B49EA" w:rsidRDefault="001B49EA" w:rsidP="001B49EA">
      <w:pPr>
        <w:pStyle w:val="a3"/>
        <w:shd w:val="clear" w:color="auto" w:fill="FFFFFF"/>
        <w:spacing w:before="0" w:beforeAutospacing="0" w:after="150" w:afterAutospacing="0"/>
        <w:jc w:val="both"/>
        <w:rPr>
          <w:rFonts w:ascii="Arial" w:hAnsi="Arial" w:cs="Arial"/>
        </w:rPr>
      </w:pPr>
      <w:r w:rsidRPr="001B49EA">
        <w:rPr>
          <w:rFonts w:ascii="Arial" w:hAnsi="Arial" w:cs="Arial"/>
        </w:rPr>
        <w:t xml:space="preserve">   День знаний – это первые звонки и волнения, море цветов и белых бантов. Каждый год первого сентября на школьном дворе проводится торжественная линейка, посвященная началу учебного года. Приветствие директора, лучшие вокальные и танцевальные номера, торжественное выступление первоклассников, теплые слова ребятам от гостей и выпускников. И, по традиции, праздник заканчивается первым в этом учебном году школьным звонком. На лицах первоклассников сияет улыбка, и они с нетерпением идут в классы. Стоит отметить, что традиционно линейка отражает основную тематику главных событий года (юбилей войны 1812 года, Зимняя Олимпиада и т.д.)</w:t>
      </w:r>
    </w:p>
    <w:p w:rsidR="001B49EA" w:rsidRPr="001B49EA" w:rsidRDefault="001B49EA" w:rsidP="001B49EA">
      <w:pPr>
        <w:pStyle w:val="a3"/>
        <w:shd w:val="clear" w:color="auto" w:fill="FFFFFF"/>
        <w:spacing w:before="0" w:beforeAutospacing="0" w:after="150" w:afterAutospacing="0"/>
        <w:rPr>
          <w:rFonts w:ascii="Arial" w:hAnsi="Arial" w:cs="Arial"/>
        </w:rPr>
      </w:pPr>
      <w:r>
        <w:rPr>
          <w:rFonts w:ascii="Arial" w:hAnsi="Arial" w:cs="Arial"/>
          <w:b/>
          <w:bCs/>
          <w:noProof/>
          <w:color w:val="333333"/>
        </w:rPr>
        <w:drawing>
          <wp:inline distT="0" distB="0" distL="0" distR="0">
            <wp:extent cx="1666875" cy="1219200"/>
            <wp:effectExtent l="19050" t="0" r="9525" b="0"/>
            <wp:docPr id="40" name="Рисунок 2" descr="ubi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ilei"/>
                    <pic:cNvPicPr>
                      <a:picLocks noChangeAspect="1" noChangeArrowheads="1"/>
                    </pic:cNvPicPr>
                  </pic:nvPicPr>
                  <pic:blipFill>
                    <a:blip r:embed="rId29" cstate="print"/>
                    <a:srcRect/>
                    <a:stretch>
                      <a:fillRect/>
                    </a:stretch>
                  </pic:blipFill>
                  <pic:spPr bwMode="auto">
                    <a:xfrm>
                      <a:off x="0" y="0"/>
                      <a:ext cx="1666875" cy="1219200"/>
                    </a:xfrm>
                    <a:prstGeom prst="rect">
                      <a:avLst/>
                    </a:prstGeom>
                    <a:noFill/>
                    <a:ln w="9525">
                      <a:noFill/>
                      <a:miter lim="800000"/>
                      <a:headEnd/>
                      <a:tailEnd/>
                    </a:ln>
                  </pic:spPr>
                </pic:pic>
              </a:graphicData>
            </a:graphic>
          </wp:inline>
        </w:drawing>
      </w:r>
      <w:r w:rsidRPr="001B49EA">
        <w:rPr>
          <w:rStyle w:val="a6"/>
          <w:rFonts w:ascii="Arial" w:hAnsi="Arial" w:cs="Arial"/>
          <w:color w:val="333333"/>
        </w:rPr>
        <w:t xml:space="preserve">   </w:t>
      </w:r>
      <w:r w:rsidRPr="001B49EA">
        <w:rPr>
          <w:rStyle w:val="a6"/>
          <w:rFonts w:ascii="Arial" w:hAnsi="Arial" w:cs="Arial"/>
        </w:rPr>
        <w:t>Юбилей школы</w:t>
      </w:r>
    </w:p>
    <w:p w:rsidR="001B49EA" w:rsidRPr="001B49EA" w:rsidRDefault="001B49EA" w:rsidP="001B49EA">
      <w:pPr>
        <w:pStyle w:val="a3"/>
        <w:shd w:val="clear" w:color="auto" w:fill="FFFFFF"/>
        <w:spacing w:before="0" w:beforeAutospacing="0" w:after="150" w:afterAutospacing="0"/>
        <w:jc w:val="both"/>
        <w:rPr>
          <w:rFonts w:ascii="Arial" w:hAnsi="Arial" w:cs="Arial"/>
        </w:rPr>
      </w:pPr>
      <w:r>
        <w:rPr>
          <w:rFonts w:ascii="Arial" w:hAnsi="Arial" w:cs="Arial"/>
        </w:rPr>
        <w:t xml:space="preserve">   </w:t>
      </w:r>
      <w:r w:rsidRPr="001B49EA">
        <w:rPr>
          <w:rFonts w:ascii="Arial" w:hAnsi="Arial" w:cs="Arial"/>
        </w:rPr>
        <w:t xml:space="preserve">Жизнь в школе вмещает в себя целых одиннадцать лет, торжественно начинающихся с первого звонка и завершающихся ностальгическим последним звонком и выпускным балом. За это время школа для каждого ученика становится вторым домом, второй семьей. Как и у любой семьи, у нашей школы есть свои памятные даты. Каждые пять лет, мы отмечаем </w:t>
      </w:r>
      <w:r>
        <w:rPr>
          <w:rFonts w:ascii="Arial" w:hAnsi="Arial" w:cs="Arial"/>
        </w:rPr>
        <w:t xml:space="preserve">   </w:t>
      </w:r>
      <w:r w:rsidRPr="001B49EA">
        <w:rPr>
          <w:rFonts w:ascii="Arial" w:hAnsi="Arial" w:cs="Arial"/>
        </w:rPr>
        <w:t>ЮБИЛЕЙ ШКОЛЫ. На школьном дворе проводится торжественная линейка с яркой концертной программой и праздничным салютом. На юбилей приглашаются ветераны педагогического труда, выпускники прошлых лет, представители МО. Традиционной стала праздничная радиолинейка, юмористическая фотовыставка «ШКОЛЬНЫЙ ФОТО МИГ -20..», вкусные угощения для всех жителей школьной страны (пироги, мороженое и т.п.) Следующий юбилей у нашей школы состоится в 2023 году.</w:t>
      </w:r>
    </w:p>
    <w:p w:rsidR="001B49EA" w:rsidRPr="001B49EA" w:rsidRDefault="001B49EA" w:rsidP="001B49EA">
      <w:pPr>
        <w:pStyle w:val="a3"/>
        <w:shd w:val="clear" w:color="auto" w:fill="FFFFFF"/>
        <w:spacing w:before="0" w:beforeAutospacing="0" w:after="150" w:afterAutospacing="0"/>
        <w:rPr>
          <w:rFonts w:ascii="Arial" w:hAnsi="Arial" w:cs="Arial"/>
        </w:rPr>
      </w:pPr>
      <w:r w:rsidRPr="001B49EA">
        <w:rPr>
          <w:rFonts w:ascii="Arial" w:hAnsi="Arial" w:cs="Arial"/>
          <w:b/>
          <w:bCs/>
          <w:noProof/>
        </w:rPr>
        <w:drawing>
          <wp:inline distT="0" distB="0" distL="0" distR="0">
            <wp:extent cx="1104900" cy="1219200"/>
            <wp:effectExtent l="19050" t="0" r="0" b="0"/>
            <wp:docPr id="39" name="Рисунок 3" descr="den ucit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 uciteli"/>
                    <pic:cNvPicPr>
                      <a:picLocks noChangeAspect="1" noChangeArrowheads="1"/>
                    </pic:cNvPicPr>
                  </pic:nvPicPr>
                  <pic:blipFill>
                    <a:blip r:embed="rId30" cstate="print"/>
                    <a:srcRect/>
                    <a:stretch>
                      <a:fillRect/>
                    </a:stretch>
                  </pic:blipFill>
                  <pic:spPr bwMode="auto">
                    <a:xfrm>
                      <a:off x="0" y="0"/>
                      <a:ext cx="1104900" cy="1219200"/>
                    </a:xfrm>
                    <a:prstGeom prst="rect">
                      <a:avLst/>
                    </a:prstGeom>
                    <a:noFill/>
                    <a:ln w="9525">
                      <a:noFill/>
                      <a:miter lim="800000"/>
                      <a:headEnd/>
                      <a:tailEnd/>
                    </a:ln>
                  </pic:spPr>
                </pic:pic>
              </a:graphicData>
            </a:graphic>
          </wp:inline>
        </w:drawing>
      </w:r>
      <w:r w:rsidRPr="001B49EA">
        <w:rPr>
          <w:rStyle w:val="a6"/>
          <w:rFonts w:ascii="Arial" w:hAnsi="Arial" w:cs="Arial"/>
        </w:rPr>
        <w:t xml:space="preserve">   Учитель, перед именем твоим...</w:t>
      </w:r>
    </w:p>
    <w:p w:rsidR="001B49EA" w:rsidRDefault="001B49EA" w:rsidP="001B49EA">
      <w:pPr>
        <w:pStyle w:val="a3"/>
        <w:shd w:val="clear" w:color="auto" w:fill="FFFFFF"/>
        <w:spacing w:before="0" w:beforeAutospacing="0" w:after="150" w:afterAutospacing="0"/>
        <w:jc w:val="both"/>
        <w:rPr>
          <w:rFonts w:ascii="Arial" w:hAnsi="Arial" w:cs="Arial"/>
        </w:rPr>
      </w:pPr>
      <w:r w:rsidRPr="001B49EA">
        <w:rPr>
          <w:rFonts w:ascii="Arial" w:hAnsi="Arial" w:cs="Arial"/>
          <w:b/>
          <w:i/>
        </w:rPr>
        <w:t xml:space="preserve">   День учителя</w:t>
      </w:r>
      <w:r w:rsidRPr="001B49EA">
        <w:rPr>
          <w:rFonts w:ascii="Arial" w:hAnsi="Arial" w:cs="Arial"/>
        </w:rPr>
        <w:t xml:space="preserve"> - всенародный праздник. Он касается каждого человека это общий праздник учителей детей и родителей, праздник всех поколений. Воспоминания о школе, об образе уважаемого учителя сопровождают каждого из нас на протяжении всей жизни. Все мы – сегодняшние или бывшие – чьи-то ученики. Порой, только став взрослым, мы осознаем, каких усилий требовало от наших наставников ответственное и трудное ремесло педагога. В этот день проходит День Самоуправления, организованный </w:t>
      </w:r>
      <w:proofErr w:type="gramStart"/>
      <w:r w:rsidRPr="001B49EA">
        <w:rPr>
          <w:rFonts w:ascii="Arial" w:hAnsi="Arial" w:cs="Arial"/>
        </w:rPr>
        <w:t>Президентским</w:t>
      </w:r>
      <w:proofErr w:type="gramEnd"/>
      <w:r w:rsidRPr="001B49EA">
        <w:rPr>
          <w:rFonts w:ascii="Arial" w:hAnsi="Arial" w:cs="Arial"/>
        </w:rPr>
        <w:t xml:space="preserve"> </w:t>
      </w:r>
      <w:r>
        <w:rPr>
          <w:rFonts w:ascii="Arial" w:hAnsi="Arial" w:cs="Arial"/>
        </w:rPr>
        <w:t xml:space="preserve">       </w:t>
      </w:r>
    </w:p>
    <w:p w:rsidR="001B49EA" w:rsidRPr="001B49EA" w:rsidRDefault="001B49EA" w:rsidP="001B49EA">
      <w:pPr>
        <w:pStyle w:val="a3"/>
        <w:shd w:val="clear" w:color="auto" w:fill="FFFFFF"/>
        <w:spacing w:before="0" w:beforeAutospacing="0" w:after="150" w:afterAutospacing="0"/>
        <w:jc w:val="both"/>
        <w:rPr>
          <w:rFonts w:ascii="Arial" w:hAnsi="Arial" w:cs="Arial"/>
        </w:rPr>
      </w:pPr>
      <w:r>
        <w:rPr>
          <w:rFonts w:ascii="Arial" w:hAnsi="Arial" w:cs="Arial"/>
        </w:rPr>
        <w:t xml:space="preserve">   </w:t>
      </w:r>
      <w:r w:rsidRPr="001B49EA">
        <w:rPr>
          <w:rFonts w:ascii="Arial" w:hAnsi="Arial" w:cs="Arial"/>
        </w:rPr>
        <w:t>Советом школы. С утра в школьных коридорах звучит музыка, проходит торжественная радиолинейка,</w:t>
      </w:r>
      <w:r w:rsidRPr="001B49EA">
        <w:rPr>
          <w:rFonts w:ascii="Arial" w:hAnsi="Arial" w:cs="Arial"/>
        </w:rPr>
        <w:br/>
      </w:r>
      <w:r>
        <w:rPr>
          <w:rFonts w:ascii="Arial" w:hAnsi="Arial" w:cs="Arial"/>
        </w:rPr>
        <w:t xml:space="preserve">    </w:t>
      </w:r>
      <w:r w:rsidRPr="001B49EA">
        <w:rPr>
          <w:rFonts w:ascii="Arial" w:hAnsi="Arial" w:cs="Arial"/>
        </w:rPr>
        <w:t>На праздничный концерт ребята готовят номера и приглашают учителей, затем в школьном кафе все учителя пьют чай с пирогами.</w:t>
      </w:r>
    </w:p>
    <w:p w:rsidR="001B49EA" w:rsidRPr="001B49EA" w:rsidRDefault="001B49EA" w:rsidP="001B49EA">
      <w:pPr>
        <w:pStyle w:val="a3"/>
        <w:shd w:val="clear" w:color="auto" w:fill="FFFFFF"/>
        <w:spacing w:before="0" w:beforeAutospacing="0" w:after="150" w:afterAutospacing="0"/>
        <w:rPr>
          <w:rFonts w:ascii="Arial" w:hAnsi="Arial" w:cs="Arial"/>
        </w:rPr>
      </w:pPr>
      <w:r w:rsidRPr="001B49EA">
        <w:rPr>
          <w:rFonts w:ascii="Arial" w:hAnsi="Arial" w:cs="Arial"/>
          <w:b/>
          <w:bCs/>
          <w:noProof/>
        </w:rPr>
        <w:lastRenderedPageBreak/>
        <w:drawing>
          <wp:inline distT="0" distB="0" distL="0" distR="0">
            <wp:extent cx="1428750" cy="1428750"/>
            <wp:effectExtent l="19050" t="0" r="0" b="0"/>
            <wp:docPr id="38" name="Рисунок 4" descr="volo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onter"/>
                    <pic:cNvPicPr>
                      <a:picLocks noChangeAspect="1" noChangeArrowheads="1"/>
                    </pic:cNvPicPr>
                  </pic:nvPicPr>
                  <pic:blipFill>
                    <a:blip r:embed="rId3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1B49EA">
        <w:rPr>
          <w:rStyle w:val="a6"/>
          <w:rFonts w:ascii="Arial" w:hAnsi="Arial" w:cs="Arial"/>
        </w:rPr>
        <w:t xml:space="preserve">   Волонтерские акции</w:t>
      </w:r>
    </w:p>
    <w:p w:rsidR="001B49EA" w:rsidRPr="001B49EA" w:rsidRDefault="001B49EA" w:rsidP="001B49EA">
      <w:pPr>
        <w:pStyle w:val="a3"/>
        <w:shd w:val="clear" w:color="auto" w:fill="FFFFFF"/>
        <w:spacing w:before="0" w:beforeAutospacing="0" w:after="150" w:afterAutospacing="0"/>
        <w:rPr>
          <w:rFonts w:ascii="Arial" w:hAnsi="Arial" w:cs="Arial"/>
        </w:rPr>
      </w:pPr>
      <w:r>
        <w:rPr>
          <w:rFonts w:ascii="Arial" w:hAnsi="Arial" w:cs="Arial"/>
        </w:rPr>
        <w:t xml:space="preserve">  </w:t>
      </w:r>
      <w:r w:rsidRPr="001B49EA">
        <w:rPr>
          <w:rFonts w:ascii="Arial" w:hAnsi="Arial" w:cs="Arial"/>
        </w:rPr>
        <w:t>"Если добрые чувства не воспитаны в детстве, их никогда не воспитаешь”</w:t>
      </w:r>
      <w:r w:rsidRPr="001B49EA">
        <w:rPr>
          <w:rFonts w:ascii="Arial" w:hAnsi="Arial" w:cs="Arial"/>
        </w:rPr>
        <w:br/>
        <w:t>В.А.Сухомлинский.</w:t>
      </w:r>
      <w:r w:rsidRPr="001B49EA">
        <w:rPr>
          <w:rFonts w:ascii="Arial" w:hAnsi="Arial" w:cs="Arial"/>
        </w:rPr>
        <w:br/>
      </w:r>
      <w:r>
        <w:rPr>
          <w:rFonts w:ascii="Arial" w:hAnsi="Arial" w:cs="Arial"/>
        </w:rPr>
        <w:t xml:space="preserve">  </w:t>
      </w:r>
      <w:r w:rsidRPr="001B49EA">
        <w:rPr>
          <w:rFonts w:ascii="Arial" w:hAnsi="Arial" w:cs="Arial"/>
        </w:rPr>
        <w:t>Говорят, что если есть в человеке доброта, человечность, чуткость, доброжелательность, значит, он как человек состоялся.</w:t>
      </w:r>
      <w:r w:rsidRPr="001B49EA">
        <w:rPr>
          <w:rFonts w:ascii="Arial" w:hAnsi="Arial" w:cs="Arial"/>
        </w:rPr>
        <w:br/>
      </w:r>
      <w:r>
        <w:rPr>
          <w:rFonts w:ascii="Arial" w:hAnsi="Arial" w:cs="Arial"/>
        </w:rPr>
        <w:t xml:space="preserve">   </w:t>
      </w:r>
      <w:r w:rsidRPr="001B49EA">
        <w:rPr>
          <w:rFonts w:ascii="Arial" w:hAnsi="Arial" w:cs="Arial"/>
        </w:rPr>
        <w:t>Ежегодно проводятся следующие мероприятия:</w:t>
      </w:r>
      <w:r w:rsidRPr="001B49EA">
        <w:rPr>
          <w:rFonts w:ascii="Arial" w:hAnsi="Arial" w:cs="Arial"/>
        </w:rPr>
        <w:br/>
        <w:t>• «Лапа помощи»- сбор кормов для бездомных животных</w:t>
      </w:r>
      <w:r w:rsidRPr="001B49EA">
        <w:rPr>
          <w:rFonts w:ascii="Arial" w:hAnsi="Arial" w:cs="Arial"/>
        </w:rPr>
        <w:br/>
        <w:t>• «Бумажный бум» - общешкольный сбор макулатуры, средства от которого идут на нужды школы.</w:t>
      </w:r>
      <w:r w:rsidRPr="001B49EA">
        <w:rPr>
          <w:rFonts w:ascii="Arial" w:hAnsi="Arial" w:cs="Arial"/>
        </w:rPr>
        <w:br/>
        <w:t>• «Доброе сердце» - сбор вещей, книг, игрушек, которые направляются в качестве подарков в фонд «Защита детей».</w:t>
      </w:r>
      <w:r w:rsidRPr="001B49EA">
        <w:rPr>
          <w:rFonts w:ascii="Arial" w:hAnsi="Arial" w:cs="Arial"/>
        </w:rPr>
        <w:br/>
        <w:t>• «Вахта памяти» - блок мероприятий, посвященных Дню полного освобождения Ленинграда от фашистской блокады, Дню Победы.</w:t>
      </w:r>
      <w:r w:rsidRPr="001B49EA">
        <w:rPr>
          <w:rFonts w:ascii="Arial" w:hAnsi="Arial" w:cs="Arial"/>
        </w:rPr>
        <w:br/>
        <w:t>• «Подарок ветерану» - изготовление сувениров и подарков ветеранам, организация волонтерами праздничных мероприятий.</w:t>
      </w:r>
      <w:r w:rsidRPr="001B49EA">
        <w:rPr>
          <w:rFonts w:ascii="Arial" w:hAnsi="Arial" w:cs="Arial"/>
        </w:rPr>
        <w:br/>
        <w:t>• «Акция милосердие» - сбор одежды, обуви, игрушек, канцтоваров для беспризорных детей, оказавшихся в трудной жизненной ситуации.</w:t>
      </w:r>
      <w:r w:rsidRPr="001B49EA">
        <w:rPr>
          <w:rFonts w:ascii="Arial" w:hAnsi="Arial" w:cs="Arial"/>
        </w:rPr>
        <w:br/>
      </w:r>
      <w:r>
        <w:rPr>
          <w:rFonts w:ascii="Arial" w:hAnsi="Arial" w:cs="Arial"/>
        </w:rPr>
        <w:t xml:space="preserve">  </w:t>
      </w:r>
      <w:r w:rsidRPr="001B49EA">
        <w:rPr>
          <w:rFonts w:ascii="Arial" w:hAnsi="Arial" w:cs="Arial"/>
        </w:rPr>
        <w:t>Волонтерские акции, проходящие в течение года, каждому дают право на хороший поступок! Много добрых дел ждёт впереди, но прежде надо вырасти настоящими людьми, добрыми, смелыми, отзывчивыми, вежливыми.</w:t>
      </w:r>
    </w:p>
    <w:p w:rsidR="001B49EA" w:rsidRPr="001B49EA" w:rsidRDefault="001B49EA" w:rsidP="001B49EA">
      <w:pPr>
        <w:pStyle w:val="a3"/>
        <w:shd w:val="clear" w:color="auto" w:fill="FFFFFF"/>
        <w:spacing w:before="0" w:beforeAutospacing="0" w:after="150" w:afterAutospacing="0"/>
        <w:rPr>
          <w:rFonts w:ascii="Arial" w:hAnsi="Arial" w:cs="Arial"/>
        </w:rPr>
      </w:pPr>
      <w:r w:rsidRPr="001B49EA">
        <w:rPr>
          <w:rFonts w:ascii="Arial" w:hAnsi="Arial" w:cs="Arial"/>
          <w:b/>
          <w:bCs/>
          <w:noProof/>
        </w:rPr>
        <w:drawing>
          <wp:inline distT="0" distB="0" distL="0" distR="0">
            <wp:extent cx="1657350" cy="1485900"/>
            <wp:effectExtent l="19050" t="0" r="0" b="0"/>
            <wp:docPr id="37" name="Рисунок 5" descr="den mat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 materi"/>
                    <pic:cNvPicPr>
                      <a:picLocks noChangeAspect="1" noChangeArrowheads="1"/>
                    </pic:cNvPicPr>
                  </pic:nvPicPr>
                  <pic:blipFill>
                    <a:blip r:embed="rId32" cstate="print"/>
                    <a:srcRect/>
                    <a:stretch>
                      <a:fillRect/>
                    </a:stretch>
                  </pic:blipFill>
                  <pic:spPr bwMode="auto">
                    <a:xfrm>
                      <a:off x="0" y="0"/>
                      <a:ext cx="1657350" cy="1485900"/>
                    </a:xfrm>
                    <a:prstGeom prst="rect">
                      <a:avLst/>
                    </a:prstGeom>
                    <a:noFill/>
                    <a:ln w="9525">
                      <a:noFill/>
                      <a:miter lim="800000"/>
                      <a:headEnd/>
                      <a:tailEnd/>
                    </a:ln>
                  </pic:spPr>
                </pic:pic>
              </a:graphicData>
            </a:graphic>
          </wp:inline>
        </w:drawing>
      </w:r>
      <w:r w:rsidRPr="001B49EA">
        <w:rPr>
          <w:rStyle w:val="a6"/>
          <w:rFonts w:ascii="Arial" w:hAnsi="Arial" w:cs="Arial"/>
        </w:rPr>
        <w:t>Поздравляем наших мам!</w:t>
      </w:r>
    </w:p>
    <w:p w:rsidR="001B49EA" w:rsidRPr="001B49EA" w:rsidRDefault="001B49EA" w:rsidP="001B49EA">
      <w:pPr>
        <w:pStyle w:val="a3"/>
        <w:shd w:val="clear" w:color="auto" w:fill="FFFFFF"/>
        <w:spacing w:before="0" w:beforeAutospacing="0" w:after="150" w:afterAutospacing="0"/>
        <w:jc w:val="both"/>
        <w:rPr>
          <w:rFonts w:ascii="Arial" w:hAnsi="Arial" w:cs="Arial"/>
        </w:rPr>
      </w:pPr>
      <w:r>
        <w:rPr>
          <w:rFonts w:ascii="Arial" w:hAnsi="Arial" w:cs="Arial"/>
        </w:rPr>
        <w:t xml:space="preserve">   </w:t>
      </w:r>
      <w:r w:rsidRPr="001B49EA">
        <w:rPr>
          <w:rFonts w:ascii="Arial" w:hAnsi="Arial" w:cs="Arial"/>
        </w:rPr>
        <w:t>Из всех государственных праздников мы с особой теплотой всегда отмечаем международный женский день, который, по сути своей в каждой семье празднуется как Мамин день. Но в праздничном календаре страны появилась новая дата – День матери. И с этого дня у нас появилась новая традиция – отмечать, поздравлять наших мам, бабушек с этим днём. Традиционно в школе проходит праздничный концерт, старшеклассники пишут философские сочинения на тему «Легко ли быть матерью», проходят классные часы с участием многодетных мам, в начальной школе выполняются творческие задания и проходят утренники с приглашением мам. В этот день мы говорим слова благодарности всем Матерям, которые дарят детям любовь, добро, нежность и ласку.</w:t>
      </w:r>
    </w:p>
    <w:p w:rsidR="001B49EA" w:rsidRPr="001B49EA" w:rsidRDefault="001B49EA" w:rsidP="001B49EA">
      <w:pPr>
        <w:pStyle w:val="a3"/>
        <w:shd w:val="clear" w:color="auto" w:fill="FFFFFF"/>
        <w:spacing w:before="0" w:beforeAutospacing="0" w:after="150" w:afterAutospacing="0"/>
        <w:rPr>
          <w:rFonts w:ascii="Arial" w:hAnsi="Arial" w:cs="Arial"/>
        </w:rPr>
      </w:pPr>
      <w:r w:rsidRPr="001B49EA">
        <w:rPr>
          <w:rFonts w:ascii="Arial" w:hAnsi="Arial" w:cs="Arial"/>
        </w:rPr>
        <w:t> </w:t>
      </w:r>
    </w:p>
    <w:p w:rsidR="001B49EA" w:rsidRPr="001B49EA" w:rsidRDefault="001B49EA" w:rsidP="001B49EA">
      <w:pPr>
        <w:pStyle w:val="a3"/>
        <w:shd w:val="clear" w:color="auto" w:fill="FFFFFF"/>
        <w:spacing w:before="0" w:beforeAutospacing="0" w:after="150" w:afterAutospacing="0"/>
        <w:rPr>
          <w:rFonts w:ascii="Arial" w:hAnsi="Arial" w:cs="Arial"/>
        </w:rPr>
      </w:pPr>
      <w:r w:rsidRPr="001B49EA">
        <w:rPr>
          <w:rFonts w:ascii="Arial" w:hAnsi="Arial" w:cs="Arial"/>
          <w:b/>
          <w:bCs/>
          <w:noProof/>
        </w:rPr>
        <w:lastRenderedPageBreak/>
        <w:drawing>
          <wp:inline distT="0" distB="0" distL="0" distR="0">
            <wp:extent cx="2028825" cy="1219200"/>
            <wp:effectExtent l="19050" t="0" r="9525" b="0"/>
            <wp:docPr id="36" name="Рисунок 6" descr="novii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vii god"/>
                    <pic:cNvPicPr>
                      <a:picLocks noChangeAspect="1" noChangeArrowheads="1"/>
                    </pic:cNvPicPr>
                  </pic:nvPicPr>
                  <pic:blipFill>
                    <a:blip r:embed="rId33" cstate="print"/>
                    <a:srcRect/>
                    <a:stretch>
                      <a:fillRect/>
                    </a:stretch>
                  </pic:blipFill>
                  <pic:spPr bwMode="auto">
                    <a:xfrm>
                      <a:off x="0" y="0"/>
                      <a:ext cx="2028825" cy="1219200"/>
                    </a:xfrm>
                    <a:prstGeom prst="rect">
                      <a:avLst/>
                    </a:prstGeom>
                    <a:noFill/>
                    <a:ln w="9525">
                      <a:noFill/>
                      <a:miter lim="800000"/>
                      <a:headEnd/>
                      <a:tailEnd/>
                    </a:ln>
                  </pic:spPr>
                </pic:pic>
              </a:graphicData>
            </a:graphic>
          </wp:inline>
        </w:drawing>
      </w:r>
      <w:r w:rsidRPr="001B49EA">
        <w:rPr>
          <w:rStyle w:val="a6"/>
          <w:rFonts w:ascii="Arial" w:hAnsi="Arial" w:cs="Arial"/>
        </w:rPr>
        <w:t xml:space="preserve">   Новогодние праздники</w:t>
      </w:r>
    </w:p>
    <w:p w:rsidR="001B49EA" w:rsidRPr="001B49EA" w:rsidRDefault="001B49EA" w:rsidP="001B49EA">
      <w:pPr>
        <w:pStyle w:val="a3"/>
        <w:shd w:val="clear" w:color="auto" w:fill="FFFFFF"/>
        <w:spacing w:before="0" w:beforeAutospacing="0" w:after="150" w:afterAutospacing="0"/>
        <w:rPr>
          <w:rFonts w:ascii="Arial" w:hAnsi="Arial" w:cs="Arial"/>
        </w:rPr>
      </w:pPr>
      <w:r>
        <w:rPr>
          <w:rFonts w:ascii="Arial" w:hAnsi="Arial" w:cs="Arial"/>
        </w:rPr>
        <w:t xml:space="preserve">   </w:t>
      </w:r>
      <w:r w:rsidRPr="001B49EA">
        <w:rPr>
          <w:rFonts w:ascii="Arial" w:hAnsi="Arial" w:cs="Arial"/>
        </w:rPr>
        <w:t>Последняя неделя уходящего года насыщена веселыми и интересными мероприятиями. В преддверии праздника в нашей школе проводятся «Мастерские Деда Мороза» по изготовлению новогодних подарков и украшений. Новогодние интерактивные спектакли для младших школьников организовывают и поводят старшеклассники. Для учеников среднего и старшего звена силами Президентского совета организуются тематически творческие дискотечные программы.</w:t>
      </w:r>
      <w:r w:rsidRPr="001B49EA">
        <w:rPr>
          <w:rFonts w:ascii="Arial" w:hAnsi="Arial" w:cs="Arial"/>
        </w:rPr>
        <w:br/>
      </w:r>
      <w:r>
        <w:rPr>
          <w:rFonts w:ascii="Arial" w:hAnsi="Arial" w:cs="Arial"/>
        </w:rPr>
        <w:t xml:space="preserve">  </w:t>
      </w:r>
      <w:r w:rsidRPr="001B49EA">
        <w:rPr>
          <w:rFonts w:ascii="Arial" w:hAnsi="Arial" w:cs="Arial"/>
        </w:rPr>
        <w:t>По школьной традиции Президентский совет организует новогоднее шествие Деда Мороза и Снегурочки по школе, работает Почта Деда Мороза.</w:t>
      </w:r>
    </w:p>
    <w:p w:rsidR="001B49EA" w:rsidRPr="001B49EA" w:rsidRDefault="001B49EA" w:rsidP="001B49EA">
      <w:pPr>
        <w:pStyle w:val="a3"/>
        <w:shd w:val="clear" w:color="auto" w:fill="FFFFFF"/>
        <w:spacing w:before="0" w:beforeAutospacing="0" w:after="150" w:afterAutospacing="0"/>
        <w:rPr>
          <w:rFonts w:ascii="Arial" w:hAnsi="Arial" w:cs="Arial"/>
        </w:rPr>
      </w:pPr>
      <w:r w:rsidRPr="001B49EA">
        <w:rPr>
          <w:rFonts w:ascii="Arial" w:hAnsi="Arial" w:cs="Arial"/>
          <w:b/>
          <w:bCs/>
          <w:noProof/>
        </w:rPr>
        <w:drawing>
          <wp:inline distT="0" distB="0" distL="0" distR="0">
            <wp:extent cx="1628775" cy="1219200"/>
            <wp:effectExtent l="19050" t="0" r="9525" b="0"/>
            <wp:docPr id="35" name="Рисунок 7" descr="predmetnie ned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dmetnie nedeli"/>
                    <pic:cNvPicPr>
                      <a:picLocks noChangeAspect="1" noChangeArrowheads="1"/>
                    </pic:cNvPicPr>
                  </pic:nvPicPr>
                  <pic:blipFill>
                    <a:blip r:embed="rId34" cstate="print"/>
                    <a:srcRect/>
                    <a:stretch>
                      <a:fillRect/>
                    </a:stretch>
                  </pic:blipFill>
                  <pic:spPr bwMode="auto">
                    <a:xfrm>
                      <a:off x="0" y="0"/>
                      <a:ext cx="1628775" cy="1219200"/>
                    </a:xfrm>
                    <a:prstGeom prst="rect">
                      <a:avLst/>
                    </a:prstGeom>
                    <a:noFill/>
                    <a:ln w="9525">
                      <a:noFill/>
                      <a:miter lim="800000"/>
                      <a:headEnd/>
                      <a:tailEnd/>
                    </a:ln>
                  </pic:spPr>
                </pic:pic>
              </a:graphicData>
            </a:graphic>
          </wp:inline>
        </w:drawing>
      </w:r>
      <w:r>
        <w:rPr>
          <w:rFonts w:ascii="Arial" w:hAnsi="Arial" w:cs="Arial"/>
        </w:rPr>
        <w:t xml:space="preserve">   </w:t>
      </w:r>
      <w:r w:rsidRPr="001B49EA">
        <w:rPr>
          <w:rStyle w:val="a6"/>
          <w:rFonts w:ascii="Arial" w:hAnsi="Arial" w:cs="Arial"/>
        </w:rPr>
        <w:t>Предметные недели</w:t>
      </w:r>
    </w:p>
    <w:p w:rsidR="001B49EA" w:rsidRPr="001B49EA" w:rsidRDefault="001B49EA" w:rsidP="001B49EA">
      <w:pPr>
        <w:pStyle w:val="a3"/>
        <w:shd w:val="clear" w:color="auto" w:fill="FFFFFF"/>
        <w:spacing w:before="0" w:beforeAutospacing="0" w:after="150" w:afterAutospacing="0"/>
        <w:jc w:val="both"/>
        <w:rPr>
          <w:rFonts w:ascii="Arial" w:hAnsi="Arial" w:cs="Arial"/>
        </w:rPr>
      </w:pPr>
      <w:r>
        <w:rPr>
          <w:rFonts w:ascii="Arial" w:hAnsi="Arial" w:cs="Arial"/>
        </w:rPr>
        <w:t xml:space="preserve">  </w:t>
      </w:r>
      <w:r w:rsidRPr="001B49EA">
        <w:rPr>
          <w:rFonts w:ascii="Arial" w:hAnsi="Arial" w:cs="Arial"/>
        </w:rPr>
        <w:t>Предметные недели проходят в течение учебного года по всем дисциплинам, а вместе сними и школа педагогического мастерства учителей, где каждая кафедра делится своим опытом.</w:t>
      </w:r>
    </w:p>
    <w:p w:rsidR="001B49EA" w:rsidRPr="001B49EA" w:rsidRDefault="001B49EA" w:rsidP="001B49EA">
      <w:pPr>
        <w:pStyle w:val="a3"/>
        <w:shd w:val="clear" w:color="auto" w:fill="FFFFFF"/>
        <w:spacing w:before="0" w:beforeAutospacing="0" w:after="150" w:afterAutospacing="0"/>
        <w:jc w:val="both"/>
        <w:rPr>
          <w:rFonts w:ascii="Arial" w:hAnsi="Arial" w:cs="Arial"/>
        </w:rPr>
      </w:pPr>
      <w:r w:rsidRPr="001B49EA">
        <w:rPr>
          <w:rFonts w:ascii="Arial" w:hAnsi="Arial" w:cs="Arial"/>
        </w:rPr>
        <w:t> </w:t>
      </w:r>
    </w:p>
    <w:p w:rsidR="001B49EA" w:rsidRPr="001B49EA" w:rsidRDefault="001B49EA" w:rsidP="001B49EA">
      <w:pPr>
        <w:pStyle w:val="a3"/>
        <w:shd w:val="clear" w:color="auto" w:fill="FFFFFF"/>
        <w:spacing w:before="0" w:beforeAutospacing="0" w:after="150" w:afterAutospacing="0"/>
        <w:rPr>
          <w:rFonts w:ascii="Arial" w:hAnsi="Arial" w:cs="Arial"/>
        </w:rPr>
      </w:pPr>
      <w:r w:rsidRPr="001B49EA">
        <w:rPr>
          <w:rFonts w:ascii="Arial" w:hAnsi="Arial" w:cs="Arial"/>
          <w:b/>
          <w:bCs/>
          <w:noProof/>
        </w:rPr>
        <w:drawing>
          <wp:inline distT="0" distB="0" distL="0" distR="0">
            <wp:extent cx="2200275" cy="1219200"/>
            <wp:effectExtent l="19050" t="0" r="9525" b="0"/>
            <wp:docPr id="34" name="Рисунок 8" descr="14fevr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fevrali"/>
                    <pic:cNvPicPr>
                      <a:picLocks noChangeAspect="1" noChangeArrowheads="1"/>
                    </pic:cNvPicPr>
                  </pic:nvPicPr>
                  <pic:blipFill>
                    <a:blip r:embed="rId35" cstate="print"/>
                    <a:srcRect/>
                    <a:stretch>
                      <a:fillRect/>
                    </a:stretch>
                  </pic:blipFill>
                  <pic:spPr bwMode="auto">
                    <a:xfrm>
                      <a:off x="0" y="0"/>
                      <a:ext cx="2200275" cy="1219200"/>
                    </a:xfrm>
                    <a:prstGeom prst="rect">
                      <a:avLst/>
                    </a:prstGeom>
                    <a:noFill/>
                    <a:ln w="9525">
                      <a:noFill/>
                      <a:miter lim="800000"/>
                      <a:headEnd/>
                      <a:tailEnd/>
                    </a:ln>
                  </pic:spPr>
                </pic:pic>
              </a:graphicData>
            </a:graphic>
          </wp:inline>
        </w:drawing>
      </w:r>
      <w:r>
        <w:rPr>
          <w:rFonts w:ascii="Arial" w:hAnsi="Arial" w:cs="Arial"/>
        </w:rPr>
        <w:t xml:space="preserve">    </w:t>
      </w:r>
      <w:r w:rsidRPr="001B49EA">
        <w:rPr>
          <w:rStyle w:val="a6"/>
          <w:rFonts w:ascii="Arial" w:hAnsi="Arial" w:cs="Arial"/>
        </w:rPr>
        <w:t>14 февраля</w:t>
      </w:r>
    </w:p>
    <w:p w:rsidR="001B49EA" w:rsidRPr="001B49EA" w:rsidRDefault="001B49EA" w:rsidP="001B49EA">
      <w:pPr>
        <w:pStyle w:val="a3"/>
        <w:shd w:val="clear" w:color="auto" w:fill="FFFFFF"/>
        <w:spacing w:before="0" w:beforeAutospacing="0" w:after="150" w:afterAutospacing="0"/>
        <w:jc w:val="both"/>
        <w:rPr>
          <w:rFonts w:ascii="Arial" w:hAnsi="Arial" w:cs="Arial"/>
        </w:rPr>
      </w:pPr>
      <w:r>
        <w:rPr>
          <w:rFonts w:ascii="Arial" w:hAnsi="Arial" w:cs="Arial"/>
        </w:rPr>
        <w:t xml:space="preserve">  </w:t>
      </w:r>
      <w:r w:rsidRPr="001B49EA">
        <w:rPr>
          <w:rFonts w:ascii="Arial" w:hAnsi="Arial" w:cs="Arial"/>
        </w:rPr>
        <w:t xml:space="preserve">День Влюбленных – день любви, день поисков своей судьбы. В школе проводятся вечера-конкурсы, развлекательные игры, пишем поздравления одноклассникам, учителям, работает школьная почта </w:t>
      </w:r>
      <w:proofErr w:type="spellStart"/>
      <w:r>
        <w:rPr>
          <w:rFonts w:ascii="Arial" w:hAnsi="Arial" w:cs="Arial"/>
        </w:rPr>
        <w:t>В</w:t>
      </w:r>
      <w:r w:rsidRPr="001B49EA">
        <w:rPr>
          <w:rFonts w:ascii="Arial" w:hAnsi="Arial" w:cs="Arial"/>
        </w:rPr>
        <w:t>алентинок</w:t>
      </w:r>
      <w:proofErr w:type="spellEnd"/>
      <w:r w:rsidRPr="001B49EA">
        <w:rPr>
          <w:rFonts w:ascii="Arial" w:hAnsi="Arial" w:cs="Arial"/>
        </w:rPr>
        <w:t xml:space="preserve">, проходит конкурс на </w:t>
      </w:r>
      <w:proofErr w:type="gramStart"/>
      <w:r w:rsidRPr="001B49EA">
        <w:rPr>
          <w:rFonts w:ascii="Arial" w:hAnsi="Arial" w:cs="Arial"/>
        </w:rPr>
        <w:t>самую</w:t>
      </w:r>
      <w:proofErr w:type="gramEnd"/>
      <w:r w:rsidRPr="001B49EA">
        <w:rPr>
          <w:rFonts w:ascii="Arial" w:hAnsi="Arial" w:cs="Arial"/>
        </w:rPr>
        <w:t xml:space="preserve"> лучшую и трогательную </w:t>
      </w:r>
      <w:proofErr w:type="spellStart"/>
      <w:r>
        <w:rPr>
          <w:rFonts w:ascii="Arial" w:hAnsi="Arial" w:cs="Arial"/>
        </w:rPr>
        <w:t>В</w:t>
      </w:r>
      <w:r w:rsidRPr="001B49EA">
        <w:rPr>
          <w:rFonts w:ascii="Arial" w:hAnsi="Arial" w:cs="Arial"/>
        </w:rPr>
        <w:t>алентинку</w:t>
      </w:r>
      <w:proofErr w:type="spellEnd"/>
      <w:r w:rsidRPr="001B49EA">
        <w:rPr>
          <w:rFonts w:ascii="Arial" w:hAnsi="Arial" w:cs="Arial"/>
        </w:rPr>
        <w:t>.</w:t>
      </w:r>
    </w:p>
    <w:p w:rsidR="001B49EA" w:rsidRPr="001B49EA" w:rsidRDefault="001B49EA" w:rsidP="001B49EA">
      <w:pPr>
        <w:pStyle w:val="a3"/>
        <w:shd w:val="clear" w:color="auto" w:fill="FFFFFF"/>
        <w:spacing w:before="0" w:beforeAutospacing="0" w:after="150" w:afterAutospacing="0"/>
        <w:rPr>
          <w:rFonts w:ascii="Arial" w:hAnsi="Arial" w:cs="Arial"/>
        </w:rPr>
      </w:pPr>
      <w:r w:rsidRPr="001B49EA">
        <w:rPr>
          <w:rFonts w:ascii="Arial" w:hAnsi="Arial" w:cs="Arial"/>
        </w:rPr>
        <w:t> </w:t>
      </w:r>
    </w:p>
    <w:p w:rsidR="001B49EA" w:rsidRPr="001B49EA" w:rsidRDefault="001B49EA" w:rsidP="001B49EA">
      <w:pPr>
        <w:pStyle w:val="a3"/>
        <w:shd w:val="clear" w:color="auto" w:fill="FFFFFF"/>
        <w:spacing w:before="0" w:beforeAutospacing="0" w:after="150" w:afterAutospacing="0"/>
        <w:rPr>
          <w:rFonts w:ascii="Arial" w:hAnsi="Arial" w:cs="Arial"/>
        </w:rPr>
      </w:pPr>
      <w:r w:rsidRPr="001B49EA">
        <w:rPr>
          <w:rFonts w:ascii="Arial" w:hAnsi="Arial" w:cs="Arial"/>
          <w:b/>
          <w:bCs/>
          <w:noProof/>
        </w:rPr>
        <w:drawing>
          <wp:inline distT="0" distB="0" distL="0" distR="0">
            <wp:extent cx="1628775" cy="1219200"/>
            <wp:effectExtent l="19050" t="0" r="9525" b="0"/>
            <wp:docPr id="33" name="Рисунок 9" descr="buk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kvar"/>
                    <pic:cNvPicPr>
                      <a:picLocks noChangeAspect="1" noChangeArrowheads="1"/>
                    </pic:cNvPicPr>
                  </pic:nvPicPr>
                  <pic:blipFill>
                    <a:blip r:embed="rId36" cstate="print"/>
                    <a:srcRect/>
                    <a:stretch>
                      <a:fillRect/>
                    </a:stretch>
                  </pic:blipFill>
                  <pic:spPr bwMode="auto">
                    <a:xfrm>
                      <a:off x="0" y="0"/>
                      <a:ext cx="1628775" cy="1219200"/>
                    </a:xfrm>
                    <a:prstGeom prst="rect">
                      <a:avLst/>
                    </a:prstGeom>
                    <a:noFill/>
                    <a:ln w="9525">
                      <a:noFill/>
                      <a:miter lim="800000"/>
                      <a:headEnd/>
                      <a:tailEnd/>
                    </a:ln>
                  </pic:spPr>
                </pic:pic>
              </a:graphicData>
            </a:graphic>
          </wp:inline>
        </w:drawing>
      </w:r>
      <w:r w:rsidRPr="001B49EA">
        <w:rPr>
          <w:rStyle w:val="a6"/>
          <w:rFonts w:ascii="Arial" w:hAnsi="Arial" w:cs="Arial"/>
        </w:rPr>
        <w:t xml:space="preserve">  Прощание с букварем</w:t>
      </w:r>
    </w:p>
    <w:p w:rsidR="001B49EA" w:rsidRPr="001B49EA" w:rsidRDefault="001B49EA" w:rsidP="001B49EA">
      <w:pPr>
        <w:pStyle w:val="a3"/>
        <w:shd w:val="clear" w:color="auto" w:fill="FFFFFF"/>
        <w:spacing w:before="0" w:beforeAutospacing="0" w:after="150" w:afterAutospacing="0"/>
        <w:rPr>
          <w:rFonts w:ascii="Arial" w:hAnsi="Arial" w:cs="Arial"/>
        </w:rPr>
      </w:pPr>
      <w:r>
        <w:rPr>
          <w:rFonts w:ascii="Arial" w:hAnsi="Arial" w:cs="Arial"/>
        </w:rPr>
        <w:t xml:space="preserve">   </w:t>
      </w:r>
      <w:r w:rsidRPr="001B49EA">
        <w:rPr>
          <w:rFonts w:ascii="Arial" w:hAnsi="Arial" w:cs="Arial"/>
        </w:rPr>
        <w:t xml:space="preserve">В первую неделю марта наступает очень важный день в жизни наших малышей «Прощание с букварем». Ведущими и главными артистами этого интерактивного праздника по сложившейся традиции являются ученики средней школы. Сказочные приключения, веселые конкурсы, загадки, головоломки, напутственные слова и наказы звучат от </w:t>
      </w:r>
      <w:r w:rsidRPr="001B49EA">
        <w:rPr>
          <w:rFonts w:ascii="Arial" w:hAnsi="Arial" w:cs="Arial"/>
        </w:rPr>
        <w:lastRenderedPageBreak/>
        <w:t>родителей, классных руководителей и библиотекаря. Первоклассникам вручаются памятные книги. Праздник, особенно дорог родителям и ученикам 1-х классов.</w:t>
      </w:r>
    </w:p>
    <w:p w:rsidR="001B49EA" w:rsidRPr="001B49EA" w:rsidRDefault="001B49EA" w:rsidP="001B49EA">
      <w:pPr>
        <w:pStyle w:val="a3"/>
        <w:shd w:val="clear" w:color="auto" w:fill="FFFFFF"/>
        <w:spacing w:before="0" w:beforeAutospacing="0" w:after="150" w:afterAutospacing="0"/>
        <w:rPr>
          <w:rFonts w:ascii="Arial" w:hAnsi="Arial" w:cs="Arial"/>
        </w:rPr>
      </w:pPr>
      <w:r w:rsidRPr="001B49EA">
        <w:rPr>
          <w:rFonts w:ascii="Arial" w:hAnsi="Arial" w:cs="Arial"/>
        </w:rPr>
        <w:t> </w:t>
      </w:r>
    </w:p>
    <w:p w:rsidR="001B49EA" w:rsidRPr="001B49EA" w:rsidRDefault="001B49EA" w:rsidP="001B49EA">
      <w:pPr>
        <w:pStyle w:val="a3"/>
        <w:shd w:val="clear" w:color="auto" w:fill="FFFFFF"/>
        <w:spacing w:before="0" w:beforeAutospacing="0" w:after="150" w:afterAutospacing="0"/>
        <w:rPr>
          <w:rFonts w:ascii="Arial" w:hAnsi="Arial" w:cs="Arial"/>
        </w:rPr>
      </w:pPr>
      <w:r w:rsidRPr="001B49EA">
        <w:rPr>
          <w:rFonts w:ascii="Arial" w:hAnsi="Arial" w:cs="Arial"/>
          <w:b/>
          <w:bCs/>
          <w:noProof/>
        </w:rPr>
        <w:drawing>
          <wp:inline distT="0" distB="0" distL="0" distR="0">
            <wp:extent cx="1733550" cy="1219200"/>
            <wp:effectExtent l="19050" t="0" r="0" b="0"/>
            <wp:docPr id="32" name="Рисунок 10" descr="23fevr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3fevrali"/>
                    <pic:cNvPicPr>
                      <a:picLocks noChangeAspect="1" noChangeArrowheads="1"/>
                    </pic:cNvPicPr>
                  </pic:nvPicPr>
                  <pic:blipFill>
                    <a:blip r:embed="rId37" cstate="print"/>
                    <a:srcRect/>
                    <a:stretch>
                      <a:fillRect/>
                    </a:stretch>
                  </pic:blipFill>
                  <pic:spPr bwMode="auto">
                    <a:xfrm>
                      <a:off x="0" y="0"/>
                      <a:ext cx="1733550" cy="1219200"/>
                    </a:xfrm>
                    <a:prstGeom prst="rect">
                      <a:avLst/>
                    </a:prstGeom>
                    <a:noFill/>
                    <a:ln w="9525">
                      <a:noFill/>
                      <a:miter lim="800000"/>
                      <a:headEnd/>
                      <a:tailEnd/>
                    </a:ln>
                  </pic:spPr>
                </pic:pic>
              </a:graphicData>
            </a:graphic>
          </wp:inline>
        </w:drawing>
      </w:r>
      <w:r w:rsidRPr="001B49EA">
        <w:rPr>
          <w:rStyle w:val="a6"/>
          <w:rFonts w:ascii="Arial" w:hAnsi="Arial" w:cs="Arial"/>
        </w:rPr>
        <w:t xml:space="preserve">  "Для настоящих мужчин!"</w:t>
      </w:r>
    </w:p>
    <w:p w:rsidR="001B49EA" w:rsidRDefault="001B49EA" w:rsidP="001B49EA">
      <w:pPr>
        <w:pStyle w:val="a3"/>
        <w:shd w:val="clear" w:color="auto" w:fill="FFFFFF"/>
        <w:spacing w:before="0" w:beforeAutospacing="0" w:after="150" w:afterAutospacing="0"/>
        <w:rPr>
          <w:rFonts w:ascii="Arial" w:hAnsi="Arial" w:cs="Arial"/>
        </w:rPr>
      </w:pPr>
      <w:r>
        <w:rPr>
          <w:rFonts w:ascii="Arial" w:hAnsi="Arial" w:cs="Arial"/>
        </w:rPr>
        <w:t xml:space="preserve">   </w:t>
      </w:r>
      <w:r w:rsidRPr="001B49EA">
        <w:rPr>
          <w:rFonts w:ascii="Arial" w:hAnsi="Arial" w:cs="Arial"/>
        </w:rPr>
        <w:t xml:space="preserve">«А, ну-ка, парни!» - ученики 8-11 классов соревнуются в беге, в </w:t>
      </w:r>
      <w:proofErr w:type="spellStart"/>
      <w:r w:rsidRPr="001B49EA">
        <w:rPr>
          <w:rFonts w:ascii="Arial" w:hAnsi="Arial" w:cs="Arial"/>
        </w:rPr>
        <w:t>перетягивании</w:t>
      </w:r>
      <w:proofErr w:type="spellEnd"/>
      <w:r w:rsidRPr="001B49EA">
        <w:rPr>
          <w:rFonts w:ascii="Arial" w:hAnsi="Arial" w:cs="Arial"/>
        </w:rPr>
        <w:t xml:space="preserve"> каната, сборке-разборке автомата, надевании противогаза, подтягиваются и отжимаются, принимают участие в командной эстафете.</w:t>
      </w:r>
      <w:r w:rsidRPr="001B49EA">
        <w:rPr>
          <w:rFonts w:ascii="Arial" w:hAnsi="Arial" w:cs="Arial"/>
        </w:rPr>
        <w:br/>
      </w:r>
      <w:r>
        <w:rPr>
          <w:rFonts w:ascii="Arial" w:hAnsi="Arial" w:cs="Arial"/>
        </w:rPr>
        <w:t xml:space="preserve">  </w:t>
      </w:r>
      <w:r w:rsidRPr="001B49EA">
        <w:rPr>
          <w:rFonts w:ascii="Arial" w:hAnsi="Arial" w:cs="Arial"/>
        </w:rPr>
        <w:t xml:space="preserve">У младших школьников в спортивном зале проходят «А, ну-ка, мальчики»! с участием пап. </w:t>
      </w:r>
      <w:r>
        <w:rPr>
          <w:rFonts w:ascii="Arial" w:hAnsi="Arial" w:cs="Arial"/>
        </w:rPr>
        <w:t xml:space="preserve">    </w:t>
      </w:r>
    </w:p>
    <w:p w:rsidR="001B49EA" w:rsidRPr="001B49EA" w:rsidRDefault="001B49EA" w:rsidP="001B49EA">
      <w:pPr>
        <w:pStyle w:val="a3"/>
        <w:shd w:val="clear" w:color="auto" w:fill="FFFFFF"/>
        <w:spacing w:before="0" w:beforeAutospacing="0" w:after="150" w:afterAutospacing="0"/>
        <w:rPr>
          <w:rFonts w:ascii="Arial" w:hAnsi="Arial" w:cs="Arial"/>
        </w:rPr>
      </w:pPr>
      <w:r>
        <w:rPr>
          <w:rFonts w:ascii="Arial" w:hAnsi="Arial" w:cs="Arial"/>
        </w:rPr>
        <w:t xml:space="preserve">    </w:t>
      </w:r>
      <w:r w:rsidRPr="001B49EA">
        <w:rPr>
          <w:rFonts w:ascii="Arial" w:hAnsi="Arial" w:cs="Arial"/>
        </w:rPr>
        <w:t>Для 5-7-классов проходит смотр строя и песни. Проведение таких мероприятий целенаправленно формирует патриотизм, верность своему Отечеству, готовность к защите своей Родины, мотивацию здорового образа жизни. Это способствует возрождению традиций проведения военно-спортивных игр; воспитывает дисциплинированность, организованность, взаимоуважение и взаимопомощь.</w:t>
      </w:r>
    </w:p>
    <w:p w:rsidR="001B49EA" w:rsidRPr="001B49EA" w:rsidRDefault="001B49EA" w:rsidP="001B49EA">
      <w:pPr>
        <w:pStyle w:val="a3"/>
        <w:shd w:val="clear" w:color="auto" w:fill="FFFFFF"/>
        <w:spacing w:before="0" w:beforeAutospacing="0" w:after="150" w:afterAutospacing="0"/>
        <w:rPr>
          <w:rFonts w:ascii="Arial" w:hAnsi="Arial" w:cs="Arial"/>
        </w:rPr>
      </w:pPr>
      <w:r w:rsidRPr="001B49EA">
        <w:rPr>
          <w:rFonts w:ascii="Arial" w:hAnsi="Arial" w:cs="Arial"/>
          <w:b/>
          <w:bCs/>
          <w:noProof/>
        </w:rPr>
        <w:drawing>
          <wp:inline distT="0" distB="0" distL="0" distR="0">
            <wp:extent cx="2209800" cy="1219200"/>
            <wp:effectExtent l="19050" t="0" r="0" b="0"/>
            <wp:docPr id="31" name="Рисунок 11" descr="urok muges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rok mugestva"/>
                    <pic:cNvPicPr>
                      <a:picLocks noChangeAspect="1" noChangeArrowheads="1"/>
                    </pic:cNvPicPr>
                  </pic:nvPicPr>
                  <pic:blipFill>
                    <a:blip r:embed="rId38" cstate="print"/>
                    <a:srcRect/>
                    <a:stretch>
                      <a:fillRect/>
                    </a:stretch>
                  </pic:blipFill>
                  <pic:spPr bwMode="auto">
                    <a:xfrm>
                      <a:off x="0" y="0"/>
                      <a:ext cx="2209800" cy="1219200"/>
                    </a:xfrm>
                    <a:prstGeom prst="rect">
                      <a:avLst/>
                    </a:prstGeom>
                    <a:noFill/>
                    <a:ln w="9525">
                      <a:noFill/>
                      <a:miter lim="800000"/>
                      <a:headEnd/>
                      <a:tailEnd/>
                    </a:ln>
                  </pic:spPr>
                </pic:pic>
              </a:graphicData>
            </a:graphic>
          </wp:inline>
        </w:drawing>
      </w:r>
      <w:r>
        <w:rPr>
          <w:rStyle w:val="a6"/>
          <w:rFonts w:ascii="Arial" w:hAnsi="Arial" w:cs="Arial"/>
        </w:rPr>
        <w:t xml:space="preserve">   У</w:t>
      </w:r>
      <w:r w:rsidRPr="001B49EA">
        <w:rPr>
          <w:rStyle w:val="a6"/>
          <w:rFonts w:ascii="Arial" w:hAnsi="Arial" w:cs="Arial"/>
        </w:rPr>
        <w:t>роки мужества</w:t>
      </w:r>
    </w:p>
    <w:p w:rsidR="001B49EA" w:rsidRPr="001B49EA" w:rsidRDefault="001B49EA" w:rsidP="001B49EA">
      <w:pPr>
        <w:pStyle w:val="a3"/>
        <w:shd w:val="clear" w:color="auto" w:fill="FFFFFF"/>
        <w:spacing w:before="0" w:beforeAutospacing="0" w:after="150" w:afterAutospacing="0"/>
        <w:jc w:val="both"/>
        <w:rPr>
          <w:rFonts w:ascii="Arial" w:hAnsi="Arial" w:cs="Arial"/>
        </w:rPr>
      </w:pPr>
      <w:r>
        <w:rPr>
          <w:rFonts w:ascii="Arial" w:hAnsi="Arial" w:cs="Arial"/>
        </w:rPr>
        <w:t xml:space="preserve">   </w:t>
      </w:r>
      <w:r w:rsidRPr="001B49EA">
        <w:rPr>
          <w:rFonts w:ascii="Arial" w:hAnsi="Arial" w:cs="Arial"/>
        </w:rPr>
        <w:t>Наша школа всегда помнит и чтит Защитников Родины. Вспомнить прошлое, отдать дань почести защитникам Родины может каждый, кому не безразлична судьба нашей Отчизны. Во всех классах проходят уроки, классные часы посвященные Дню Снятия блокады, Дню Победы. Дню начала блокады Ленинграда.</w:t>
      </w:r>
      <w:r w:rsidRPr="001B49EA">
        <w:rPr>
          <w:rFonts w:ascii="Arial" w:hAnsi="Arial" w:cs="Arial"/>
        </w:rPr>
        <w:br/>
        <w:t>В начальной школе такие уроки готовят и проводят ученики 10-11 класса. В День победы на школьном стадионе проводится районный праздник с участием наших самых талантливых ребят.</w:t>
      </w:r>
      <w:r w:rsidRPr="001B49EA">
        <w:rPr>
          <w:rFonts w:ascii="Arial" w:hAnsi="Arial" w:cs="Arial"/>
        </w:rPr>
        <w:br/>
      </w:r>
      <w:r>
        <w:rPr>
          <w:rFonts w:ascii="Arial" w:hAnsi="Arial" w:cs="Arial"/>
        </w:rPr>
        <w:t xml:space="preserve">    </w:t>
      </w:r>
      <w:r w:rsidRPr="001B49EA">
        <w:rPr>
          <w:rFonts w:ascii="Arial" w:hAnsi="Arial" w:cs="Arial"/>
        </w:rPr>
        <w:t>Ко Дню снятия Блокады в школе готовится концерт и проходит акция «Подарок ветерану». К участию в мероприятии приглашаются классные коллективы, которые представляют вниманию жюри и гостям смотра исполнение песен и стихов на военно-патриотическую тематику.</w:t>
      </w:r>
    </w:p>
    <w:p w:rsidR="001B49EA" w:rsidRPr="001B49EA" w:rsidRDefault="001B49EA" w:rsidP="001B49EA">
      <w:pPr>
        <w:pStyle w:val="a3"/>
        <w:shd w:val="clear" w:color="auto" w:fill="FFFFFF"/>
        <w:spacing w:before="0" w:beforeAutospacing="0" w:after="150" w:afterAutospacing="0"/>
        <w:rPr>
          <w:rFonts w:ascii="Arial" w:hAnsi="Arial" w:cs="Arial"/>
        </w:rPr>
      </w:pPr>
      <w:r w:rsidRPr="001B49EA">
        <w:rPr>
          <w:rFonts w:ascii="Arial" w:hAnsi="Arial" w:cs="Arial"/>
          <w:b/>
          <w:bCs/>
          <w:noProof/>
        </w:rPr>
        <w:drawing>
          <wp:inline distT="0" distB="0" distL="0" distR="0">
            <wp:extent cx="1628775" cy="1219200"/>
            <wp:effectExtent l="19050" t="0" r="9525" b="0"/>
            <wp:docPr id="30" name="Рисунок 12" descr="8m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marta"/>
                    <pic:cNvPicPr>
                      <a:picLocks noChangeAspect="1" noChangeArrowheads="1"/>
                    </pic:cNvPicPr>
                  </pic:nvPicPr>
                  <pic:blipFill>
                    <a:blip r:embed="rId39" cstate="print"/>
                    <a:srcRect/>
                    <a:stretch>
                      <a:fillRect/>
                    </a:stretch>
                  </pic:blipFill>
                  <pic:spPr bwMode="auto">
                    <a:xfrm>
                      <a:off x="0" y="0"/>
                      <a:ext cx="1628775" cy="1219200"/>
                    </a:xfrm>
                    <a:prstGeom prst="rect">
                      <a:avLst/>
                    </a:prstGeom>
                    <a:noFill/>
                    <a:ln w="9525">
                      <a:noFill/>
                      <a:miter lim="800000"/>
                      <a:headEnd/>
                      <a:tailEnd/>
                    </a:ln>
                  </pic:spPr>
                </pic:pic>
              </a:graphicData>
            </a:graphic>
          </wp:inline>
        </w:drawing>
      </w:r>
      <w:r w:rsidRPr="001B49EA">
        <w:rPr>
          <w:rStyle w:val="a6"/>
          <w:rFonts w:ascii="Arial" w:hAnsi="Arial" w:cs="Arial"/>
        </w:rPr>
        <w:t xml:space="preserve">  "А ну-ка, девочки!"</w:t>
      </w:r>
    </w:p>
    <w:p w:rsidR="001B49EA" w:rsidRPr="001B49EA" w:rsidRDefault="001B49EA" w:rsidP="001B49EA">
      <w:pPr>
        <w:pStyle w:val="a3"/>
        <w:shd w:val="clear" w:color="auto" w:fill="FFFFFF"/>
        <w:spacing w:before="0" w:beforeAutospacing="0" w:after="150" w:afterAutospacing="0"/>
        <w:jc w:val="both"/>
        <w:rPr>
          <w:rFonts w:ascii="Arial" w:hAnsi="Arial" w:cs="Arial"/>
        </w:rPr>
      </w:pPr>
      <w:r>
        <w:rPr>
          <w:rFonts w:ascii="Arial" w:hAnsi="Arial" w:cs="Arial"/>
        </w:rPr>
        <w:t xml:space="preserve">   </w:t>
      </w:r>
      <w:r w:rsidRPr="001B49EA">
        <w:rPr>
          <w:rFonts w:ascii="Arial" w:hAnsi="Arial" w:cs="Arial"/>
        </w:rPr>
        <w:t>По всей России 23 февраля отмечают День защитника отечества, а через две недели – 8 марта – Международный женский день. Неудивительно, что и наша школа не остаётся в стороне от этих радостных событий. Девочки поздравляют мальчиков, а мальчики поздравляют девочек – ну и, конечно, любимых учителей. При этом везде существуют свои традиции. Девочки принимают участие в конкурсе "А ну-ка, девочки", «</w:t>
      </w:r>
      <w:proofErr w:type="spellStart"/>
      <w:proofErr w:type="gramStart"/>
      <w:r w:rsidRPr="001B49EA">
        <w:rPr>
          <w:rFonts w:ascii="Arial" w:hAnsi="Arial" w:cs="Arial"/>
        </w:rPr>
        <w:t>Я-самая</w:t>
      </w:r>
      <w:proofErr w:type="spellEnd"/>
      <w:proofErr w:type="gramEnd"/>
      <w:r w:rsidRPr="001B49EA">
        <w:rPr>
          <w:rFonts w:ascii="Arial" w:hAnsi="Arial" w:cs="Arial"/>
        </w:rPr>
        <w:t>».</w:t>
      </w:r>
      <w:r w:rsidRPr="001B49EA">
        <w:rPr>
          <w:rFonts w:ascii="Arial" w:hAnsi="Arial" w:cs="Arial"/>
        </w:rPr>
        <w:br/>
        <w:t xml:space="preserve">Традиционным стал концерт, посвящённый празднику 8 марта. У каждого класса свое </w:t>
      </w:r>
      <w:r w:rsidRPr="001B49EA">
        <w:rPr>
          <w:rFonts w:ascii="Arial" w:hAnsi="Arial" w:cs="Arial"/>
        </w:rPr>
        <w:lastRenderedPageBreak/>
        <w:t>творческое задание: кто-то поет песни и танцует, кто-то учит стихи-поздравления. Ведущие, конечно, старшеклассники.</w:t>
      </w:r>
    </w:p>
    <w:p w:rsidR="001B49EA" w:rsidRPr="001B49EA" w:rsidRDefault="001B49EA" w:rsidP="001B49EA">
      <w:pPr>
        <w:pStyle w:val="a3"/>
        <w:shd w:val="clear" w:color="auto" w:fill="FFFFFF"/>
        <w:spacing w:before="0" w:beforeAutospacing="0" w:after="150" w:afterAutospacing="0"/>
        <w:rPr>
          <w:rFonts w:ascii="Arial" w:hAnsi="Arial" w:cs="Arial"/>
        </w:rPr>
      </w:pPr>
      <w:r w:rsidRPr="001B49EA">
        <w:rPr>
          <w:rFonts w:ascii="Arial" w:hAnsi="Arial" w:cs="Arial"/>
          <w:b/>
          <w:bCs/>
          <w:noProof/>
        </w:rPr>
        <w:drawing>
          <wp:inline distT="0" distB="0" distL="0" distR="0">
            <wp:extent cx="2028825" cy="1219200"/>
            <wp:effectExtent l="19050" t="0" r="9525" b="0"/>
            <wp:docPr id="29" name="Рисунок 13" descr="N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PK"/>
                    <pic:cNvPicPr>
                      <a:picLocks noChangeAspect="1" noChangeArrowheads="1"/>
                    </pic:cNvPicPr>
                  </pic:nvPicPr>
                  <pic:blipFill>
                    <a:blip r:embed="rId40" cstate="print"/>
                    <a:srcRect/>
                    <a:stretch>
                      <a:fillRect/>
                    </a:stretch>
                  </pic:blipFill>
                  <pic:spPr bwMode="auto">
                    <a:xfrm>
                      <a:off x="0" y="0"/>
                      <a:ext cx="2028825" cy="1219200"/>
                    </a:xfrm>
                    <a:prstGeom prst="rect">
                      <a:avLst/>
                    </a:prstGeom>
                    <a:noFill/>
                    <a:ln w="9525">
                      <a:noFill/>
                      <a:miter lim="800000"/>
                      <a:headEnd/>
                      <a:tailEnd/>
                    </a:ln>
                  </pic:spPr>
                </pic:pic>
              </a:graphicData>
            </a:graphic>
          </wp:inline>
        </w:drawing>
      </w:r>
      <w:r w:rsidRPr="001B49EA">
        <w:rPr>
          <w:rStyle w:val="a6"/>
          <w:rFonts w:ascii="Arial" w:hAnsi="Arial" w:cs="Arial"/>
        </w:rPr>
        <w:t>НПК "Научно-практическая конференция"</w:t>
      </w:r>
    </w:p>
    <w:p w:rsidR="001B49EA" w:rsidRPr="001B49EA" w:rsidRDefault="001B49EA" w:rsidP="001B49EA">
      <w:pPr>
        <w:pStyle w:val="a3"/>
        <w:shd w:val="clear" w:color="auto" w:fill="FFFFFF"/>
        <w:spacing w:before="0" w:beforeAutospacing="0" w:after="150" w:afterAutospacing="0"/>
        <w:jc w:val="both"/>
        <w:rPr>
          <w:rFonts w:ascii="Arial" w:hAnsi="Arial" w:cs="Arial"/>
        </w:rPr>
      </w:pPr>
      <w:r>
        <w:rPr>
          <w:rFonts w:ascii="Arial" w:hAnsi="Arial" w:cs="Arial"/>
        </w:rPr>
        <w:t xml:space="preserve">   </w:t>
      </w:r>
      <w:r w:rsidRPr="001B49EA">
        <w:rPr>
          <w:rFonts w:ascii="Arial" w:hAnsi="Arial" w:cs="Arial"/>
        </w:rPr>
        <w:t>В целях развития исследовательской и интеллектуальной деятельности школьников, выявления и поддержки одарённых детей ежегодно проводится школьная научно – практическая конференция. Проведение конференции даёт возможность каждому школьнику проявить себя в исследовательской деятельности и способствует развитию такого важного качества, как стремление к успеху. Участники представляют свои работы, которые посвящены исследованиям в самых разнообразных областях знаний. Традиционной становится научно-практическая конференция по защите проектных работ учащихся начальной школы.</w:t>
      </w:r>
      <w:r w:rsidRPr="001B49EA">
        <w:rPr>
          <w:rFonts w:ascii="Arial" w:hAnsi="Arial" w:cs="Arial"/>
        </w:rPr>
        <w:br/>
      </w:r>
      <w:r w:rsidRPr="001B49EA">
        <w:rPr>
          <w:rFonts w:ascii="Arial" w:hAnsi="Arial" w:cs="Arial"/>
        </w:rPr>
        <w:br/>
      </w:r>
      <w:r w:rsidRPr="001B49EA">
        <w:rPr>
          <w:rFonts w:ascii="Arial" w:hAnsi="Arial" w:cs="Arial"/>
          <w:noProof/>
        </w:rPr>
        <w:drawing>
          <wp:inline distT="0" distB="0" distL="0" distR="0">
            <wp:extent cx="1200150" cy="1219200"/>
            <wp:effectExtent l="19050" t="0" r="0" b="0"/>
            <wp:docPr id="28" name="Рисунок 14" descr="vahta pam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hta pamati"/>
                    <pic:cNvPicPr>
                      <a:picLocks noChangeAspect="1" noChangeArrowheads="1"/>
                    </pic:cNvPicPr>
                  </pic:nvPicPr>
                  <pic:blipFill>
                    <a:blip r:embed="rId41" cstate="print"/>
                    <a:srcRect/>
                    <a:stretch>
                      <a:fillRect/>
                    </a:stretch>
                  </pic:blipFill>
                  <pic:spPr bwMode="auto">
                    <a:xfrm>
                      <a:off x="0" y="0"/>
                      <a:ext cx="1200150" cy="1219200"/>
                    </a:xfrm>
                    <a:prstGeom prst="rect">
                      <a:avLst/>
                    </a:prstGeom>
                    <a:noFill/>
                    <a:ln w="9525">
                      <a:noFill/>
                      <a:miter lim="800000"/>
                      <a:headEnd/>
                      <a:tailEnd/>
                    </a:ln>
                  </pic:spPr>
                </pic:pic>
              </a:graphicData>
            </a:graphic>
          </wp:inline>
        </w:drawing>
      </w:r>
      <w:r w:rsidRPr="001B49EA">
        <w:rPr>
          <w:rStyle w:val="a6"/>
          <w:rFonts w:ascii="Arial" w:hAnsi="Arial" w:cs="Arial"/>
        </w:rPr>
        <w:t>Вахта памяти</w:t>
      </w:r>
    </w:p>
    <w:p w:rsidR="001B49EA" w:rsidRPr="001B49EA" w:rsidRDefault="001B49EA" w:rsidP="001B49EA">
      <w:pPr>
        <w:pStyle w:val="a3"/>
        <w:shd w:val="clear" w:color="auto" w:fill="FFFFFF"/>
        <w:spacing w:before="0" w:beforeAutospacing="0" w:after="150" w:afterAutospacing="0"/>
        <w:jc w:val="both"/>
        <w:rPr>
          <w:rFonts w:ascii="Arial" w:hAnsi="Arial" w:cs="Arial"/>
        </w:rPr>
      </w:pPr>
      <w:r>
        <w:rPr>
          <w:rFonts w:ascii="Arial" w:hAnsi="Arial" w:cs="Arial"/>
        </w:rPr>
        <w:t xml:space="preserve">    </w:t>
      </w:r>
      <w:r w:rsidRPr="001B49EA">
        <w:rPr>
          <w:rFonts w:ascii="Arial" w:hAnsi="Arial" w:cs="Arial"/>
        </w:rPr>
        <w:t>Каждый год ученики и учителя принимают активное участие в праздновании Великого Праздника Победы. Проходят встречи с ветеранами. Участники Великой Отечественной войны делятся своими воспоминаниями на Уроках мужества. Ученики готовят концерт и посвящают его всем ветеранам. 9 Мая ребята и педагоги участвуют в торжественном шествии, посещают музеи и принимают участие в возложении цветов к мемориалам.</w:t>
      </w:r>
    </w:p>
    <w:p w:rsidR="001B49EA" w:rsidRPr="001B49EA" w:rsidRDefault="001B49EA" w:rsidP="001B49EA">
      <w:pPr>
        <w:pStyle w:val="a3"/>
        <w:shd w:val="clear" w:color="auto" w:fill="FFFFFF"/>
        <w:spacing w:before="0" w:beforeAutospacing="0" w:after="150" w:afterAutospacing="0"/>
        <w:rPr>
          <w:rFonts w:ascii="Arial" w:hAnsi="Arial" w:cs="Arial"/>
        </w:rPr>
      </w:pPr>
      <w:r w:rsidRPr="001B49EA">
        <w:rPr>
          <w:rFonts w:ascii="Arial" w:hAnsi="Arial" w:cs="Arial"/>
        </w:rPr>
        <w:br/>
      </w:r>
      <w:r w:rsidRPr="001B49EA">
        <w:rPr>
          <w:rFonts w:ascii="Arial" w:hAnsi="Arial" w:cs="Arial"/>
        </w:rPr>
        <w:br/>
      </w:r>
      <w:r w:rsidRPr="001B49EA">
        <w:rPr>
          <w:rFonts w:ascii="Arial" w:hAnsi="Arial" w:cs="Arial"/>
          <w:noProof/>
        </w:rPr>
        <w:drawing>
          <wp:inline distT="0" distB="0" distL="0" distR="0">
            <wp:extent cx="1400175" cy="1219200"/>
            <wp:effectExtent l="19050" t="0" r="9525" b="0"/>
            <wp:docPr id="27" name="Рисунок 15" descr="posledni zvon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sledni zvonok"/>
                    <pic:cNvPicPr>
                      <a:picLocks noChangeAspect="1" noChangeArrowheads="1"/>
                    </pic:cNvPicPr>
                  </pic:nvPicPr>
                  <pic:blipFill>
                    <a:blip r:embed="rId42" cstate="print"/>
                    <a:srcRect/>
                    <a:stretch>
                      <a:fillRect/>
                    </a:stretch>
                  </pic:blipFill>
                  <pic:spPr bwMode="auto">
                    <a:xfrm>
                      <a:off x="0" y="0"/>
                      <a:ext cx="1400175" cy="1219200"/>
                    </a:xfrm>
                    <a:prstGeom prst="rect">
                      <a:avLst/>
                    </a:prstGeom>
                    <a:noFill/>
                    <a:ln w="9525">
                      <a:noFill/>
                      <a:miter lim="800000"/>
                      <a:headEnd/>
                      <a:tailEnd/>
                    </a:ln>
                  </pic:spPr>
                </pic:pic>
              </a:graphicData>
            </a:graphic>
          </wp:inline>
        </w:drawing>
      </w:r>
      <w:r w:rsidRPr="001B49EA">
        <w:rPr>
          <w:rStyle w:val="a6"/>
          <w:rFonts w:ascii="Arial" w:hAnsi="Arial" w:cs="Arial"/>
        </w:rPr>
        <w:t>Последний звонок</w:t>
      </w:r>
    </w:p>
    <w:p w:rsidR="001B49EA" w:rsidRPr="001B49EA" w:rsidRDefault="001B49EA" w:rsidP="001B49EA">
      <w:pPr>
        <w:pStyle w:val="a3"/>
        <w:shd w:val="clear" w:color="auto" w:fill="FFFFFF"/>
        <w:spacing w:before="0" w:beforeAutospacing="0" w:after="150" w:afterAutospacing="0"/>
        <w:jc w:val="both"/>
        <w:rPr>
          <w:rFonts w:ascii="Arial" w:hAnsi="Arial" w:cs="Arial"/>
        </w:rPr>
      </w:pPr>
      <w:r>
        <w:rPr>
          <w:rFonts w:ascii="Arial" w:hAnsi="Arial" w:cs="Arial"/>
        </w:rPr>
        <w:t xml:space="preserve">   </w:t>
      </w:r>
      <w:r w:rsidRPr="001B49EA">
        <w:rPr>
          <w:rFonts w:ascii="Arial" w:hAnsi="Arial" w:cs="Arial"/>
        </w:rPr>
        <w:t>Это особый день для школы. 25 мая ученический коллектив прощается с выпускниками этого года. Создать атмосферу прощания с детством, школьной жизнью помогают школьные газеты разных лет, оформление школы и праздник «Последний звонок», на который приглашаются все учителя, учащиеся 11-го класса, родители выпускников. Под общие аплодисменты торжественно входят выпускники. Их приветствуют директор школы, родители, классные руководители. Удивительно трогательным моментом является выступление первоклассников и, наконец, предоставляется слово выпускникам.</w:t>
      </w:r>
    </w:p>
    <w:p w:rsidR="001B49EA" w:rsidRPr="001B49EA" w:rsidRDefault="001B49EA" w:rsidP="001B49EA">
      <w:pPr>
        <w:pStyle w:val="a3"/>
        <w:shd w:val="clear" w:color="auto" w:fill="FFFFFF"/>
        <w:spacing w:before="0" w:beforeAutospacing="0" w:after="150" w:afterAutospacing="0"/>
        <w:rPr>
          <w:rFonts w:ascii="Arial" w:hAnsi="Arial" w:cs="Arial"/>
        </w:rPr>
      </w:pPr>
      <w:r w:rsidRPr="001B49EA">
        <w:rPr>
          <w:rFonts w:ascii="Arial" w:hAnsi="Arial" w:cs="Arial"/>
        </w:rPr>
        <w:t> </w:t>
      </w:r>
    </w:p>
    <w:p w:rsidR="001B49EA" w:rsidRPr="001B49EA" w:rsidRDefault="001B49EA" w:rsidP="001B49EA">
      <w:pPr>
        <w:pStyle w:val="a3"/>
        <w:shd w:val="clear" w:color="auto" w:fill="FFFFFF"/>
        <w:spacing w:before="0" w:beforeAutospacing="0" w:after="150" w:afterAutospacing="0"/>
        <w:rPr>
          <w:rFonts w:ascii="Arial" w:hAnsi="Arial" w:cs="Arial"/>
        </w:rPr>
      </w:pPr>
      <w:r w:rsidRPr="001B49EA">
        <w:rPr>
          <w:rFonts w:ascii="Arial" w:hAnsi="Arial" w:cs="Arial"/>
          <w:b/>
          <w:bCs/>
          <w:noProof/>
        </w:rPr>
        <w:lastRenderedPageBreak/>
        <w:drawing>
          <wp:inline distT="0" distB="0" distL="0" distR="0">
            <wp:extent cx="1104900" cy="1428750"/>
            <wp:effectExtent l="19050" t="0" r="0" b="0"/>
            <wp:docPr id="26" name="Рисунок 16" descr="vipusknoi 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pusknoi bal"/>
                    <pic:cNvPicPr>
                      <a:picLocks noChangeAspect="1" noChangeArrowheads="1"/>
                    </pic:cNvPicPr>
                  </pic:nvPicPr>
                  <pic:blipFill>
                    <a:blip r:embed="rId43" cstate="print"/>
                    <a:srcRect/>
                    <a:stretch>
                      <a:fillRect/>
                    </a:stretch>
                  </pic:blipFill>
                  <pic:spPr bwMode="auto">
                    <a:xfrm>
                      <a:off x="0" y="0"/>
                      <a:ext cx="1104900" cy="1428750"/>
                    </a:xfrm>
                    <a:prstGeom prst="rect">
                      <a:avLst/>
                    </a:prstGeom>
                    <a:noFill/>
                    <a:ln w="9525">
                      <a:noFill/>
                      <a:miter lim="800000"/>
                      <a:headEnd/>
                      <a:tailEnd/>
                    </a:ln>
                  </pic:spPr>
                </pic:pic>
              </a:graphicData>
            </a:graphic>
          </wp:inline>
        </w:drawing>
      </w:r>
      <w:r>
        <w:rPr>
          <w:rFonts w:ascii="Arial" w:hAnsi="Arial" w:cs="Arial"/>
        </w:rPr>
        <w:t xml:space="preserve">     </w:t>
      </w:r>
      <w:r w:rsidRPr="001B49EA">
        <w:rPr>
          <w:rStyle w:val="a6"/>
          <w:rFonts w:ascii="Arial" w:hAnsi="Arial" w:cs="Arial"/>
        </w:rPr>
        <w:t>Выпускной бал</w:t>
      </w:r>
    </w:p>
    <w:p w:rsidR="001B49EA" w:rsidRPr="001B49EA" w:rsidRDefault="001B49EA" w:rsidP="001B49EA">
      <w:pPr>
        <w:pStyle w:val="a3"/>
        <w:shd w:val="clear" w:color="auto" w:fill="FFFFFF"/>
        <w:spacing w:before="0" w:beforeAutospacing="0" w:after="150" w:afterAutospacing="0"/>
        <w:jc w:val="both"/>
        <w:rPr>
          <w:rFonts w:ascii="Arial" w:hAnsi="Arial" w:cs="Arial"/>
        </w:rPr>
      </w:pPr>
      <w:r>
        <w:rPr>
          <w:rFonts w:ascii="Arial" w:hAnsi="Arial" w:cs="Arial"/>
        </w:rPr>
        <w:t xml:space="preserve">    </w:t>
      </w:r>
      <w:r w:rsidRPr="001B49EA">
        <w:rPr>
          <w:rFonts w:ascii="Arial" w:hAnsi="Arial" w:cs="Arial"/>
        </w:rPr>
        <w:t>Торжественная церемония вручения аттестатов об окончании школы начинается с приветствия директора школы. Затем наступает время вручения аттестатов. Прежде чем выпускница или выпускник получит аттестат, о нем обязательно будет сказано несколько добрых слов об их школьных достижениях. Традиционно слово предоставляется учителям, классным руководителям и родителям.</w:t>
      </w:r>
    </w:p>
    <w:p w:rsidR="001B49EA" w:rsidRPr="001B49EA" w:rsidRDefault="001B49EA" w:rsidP="001B49EA">
      <w:pPr>
        <w:pStyle w:val="a3"/>
        <w:shd w:val="clear" w:color="auto" w:fill="FFFFFF"/>
        <w:spacing w:before="0" w:beforeAutospacing="0" w:after="150" w:afterAutospacing="0"/>
        <w:rPr>
          <w:rFonts w:ascii="Arial" w:hAnsi="Arial" w:cs="Arial"/>
        </w:rPr>
      </w:pPr>
      <w:r w:rsidRPr="001B49EA">
        <w:rPr>
          <w:rFonts w:ascii="Arial" w:hAnsi="Arial" w:cs="Arial"/>
        </w:rPr>
        <w:t> </w:t>
      </w:r>
    </w:p>
    <w:p w:rsidR="001B49EA" w:rsidRDefault="001B49EA" w:rsidP="001B49EA">
      <w:pPr>
        <w:pStyle w:val="a3"/>
        <w:shd w:val="clear" w:color="auto" w:fill="FFFFFF"/>
        <w:spacing w:before="0" w:beforeAutospacing="0" w:after="150" w:afterAutospacing="0"/>
        <w:rPr>
          <w:rFonts w:ascii="Arial" w:hAnsi="Arial" w:cs="Arial"/>
          <w:color w:val="333333"/>
        </w:rPr>
      </w:pPr>
      <w:r>
        <w:rPr>
          <w:rFonts w:ascii="Arial" w:hAnsi="Arial" w:cs="Arial"/>
          <w:noProof/>
          <w:color w:val="333333"/>
        </w:rPr>
        <w:drawing>
          <wp:anchor distT="0" distB="0" distL="114300" distR="114300" simplePos="0" relativeHeight="251667456" behindDoc="0" locked="0" layoutInCell="1" allowOverlap="1">
            <wp:simplePos x="0" y="0"/>
            <wp:positionH relativeFrom="column">
              <wp:posOffset>19050</wp:posOffset>
            </wp:positionH>
            <wp:positionV relativeFrom="paragraph">
              <wp:posOffset>78105</wp:posOffset>
            </wp:positionV>
            <wp:extent cx="6810375" cy="1323975"/>
            <wp:effectExtent l="19050" t="0" r="9525" b="0"/>
            <wp:wrapNone/>
            <wp:docPr id="6" name="Рисунок 17" descr="tradicii sck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adicii sckool1"/>
                    <pic:cNvPicPr>
                      <a:picLocks noChangeAspect="1" noChangeArrowheads="1"/>
                    </pic:cNvPicPr>
                  </pic:nvPicPr>
                  <pic:blipFill>
                    <a:blip r:embed="rId44" cstate="print"/>
                    <a:srcRect/>
                    <a:stretch>
                      <a:fillRect/>
                    </a:stretch>
                  </pic:blipFill>
                  <pic:spPr bwMode="auto">
                    <a:xfrm>
                      <a:off x="0" y="0"/>
                      <a:ext cx="6810375" cy="1323975"/>
                    </a:xfrm>
                    <a:prstGeom prst="rect">
                      <a:avLst/>
                    </a:prstGeom>
                    <a:noFill/>
                    <a:ln w="9525">
                      <a:noFill/>
                      <a:miter lim="800000"/>
                      <a:headEnd/>
                      <a:tailEnd/>
                    </a:ln>
                  </pic:spPr>
                </pic:pic>
              </a:graphicData>
            </a:graphic>
          </wp:anchor>
        </w:drawing>
      </w:r>
      <w:r>
        <w:rPr>
          <w:rFonts w:ascii="Arial" w:hAnsi="Arial" w:cs="Arial"/>
          <w:color w:val="333333"/>
        </w:rPr>
        <w:t> </w:t>
      </w:r>
    </w:p>
    <w:p w:rsidR="001B49EA" w:rsidRDefault="001B49EA" w:rsidP="001B49EA">
      <w:pPr>
        <w:pStyle w:val="a3"/>
        <w:shd w:val="clear" w:color="auto" w:fill="FFFFFF"/>
        <w:spacing w:before="0" w:beforeAutospacing="0" w:after="150" w:afterAutospacing="0"/>
        <w:jc w:val="center"/>
        <w:rPr>
          <w:rFonts w:ascii="Arial" w:hAnsi="Arial" w:cs="Arial"/>
          <w:color w:val="333333"/>
        </w:rPr>
      </w:pPr>
    </w:p>
    <w:p w:rsidR="001B49EA" w:rsidRDefault="001B49EA" w:rsidP="001B49EA">
      <w:pPr>
        <w:shd w:val="clear" w:color="auto" w:fill="FFFFFF"/>
        <w:spacing w:line="240" w:lineRule="auto"/>
        <w:rPr>
          <w:rFonts w:ascii="Arial" w:eastAsia="Times New Roman" w:hAnsi="Arial" w:cs="Arial"/>
          <w:b/>
          <w:bCs/>
          <w:color w:val="333333"/>
          <w:sz w:val="24"/>
          <w:szCs w:val="24"/>
          <w:u w:val="single"/>
          <w:lang w:eastAsia="ru-RU"/>
        </w:rPr>
      </w:pPr>
    </w:p>
    <w:p w:rsidR="001B49EA" w:rsidRDefault="001B49EA" w:rsidP="001B49EA">
      <w:pPr>
        <w:shd w:val="clear" w:color="auto" w:fill="FFFFFF"/>
        <w:spacing w:line="240" w:lineRule="auto"/>
        <w:rPr>
          <w:rFonts w:ascii="Arial" w:eastAsia="Times New Roman" w:hAnsi="Arial" w:cs="Arial"/>
          <w:b/>
          <w:bCs/>
          <w:color w:val="333333"/>
          <w:sz w:val="24"/>
          <w:szCs w:val="24"/>
          <w:u w:val="single"/>
          <w:lang w:eastAsia="ru-RU"/>
        </w:rPr>
      </w:pPr>
    </w:p>
    <w:p w:rsidR="001B49EA" w:rsidRDefault="001B49EA" w:rsidP="001B49EA">
      <w:pPr>
        <w:shd w:val="clear" w:color="auto" w:fill="FFFFFF"/>
        <w:spacing w:line="240" w:lineRule="auto"/>
        <w:rPr>
          <w:rFonts w:ascii="Arial" w:eastAsia="Times New Roman" w:hAnsi="Arial" w:cs="Arial"/>
          <w:b/>
          <w:bCs/>
          <w:color w:val="333333"/>
          <w:sz w:val="24"/>
          <w:szCs w:val="24"/>
          <w:u w:val="single"/>
          <w:lang w:eastAsia="ru-RU"/>
        </w:rPr>
      </w:pPr>
    </w:p>
    <w:p w:rsidR="001B49EA" w:rsidRPr="001B49EA" w:rsidRDefault="001B49EA" w:rsidP="001B49EA">
      <w:pPr>
        <w:shd w:val="clear" w:color="auto" w:fill="FFFFFF"/>
        <w:spacing w:line="240" w:lineRule="auto"/>
        <w:rPr>
          <w:rFonts w:ascii="Arial" w:eastAsia="Times New Roman" w:hAnsi="Arial" w:cs="Arial"/>
          <w:b/>
          <w:bCs/>
          <w:sz w:val="24"/>
          <w:szCs w:val="24"/>
          <w:u w:val="single"/>
          <w:lang w:eastAsia="ru-RU"/>
        </w:rPr>
      </w:pPr>
    </w:p>
    <w:p w:rsidR="001B49EA" w:rsidRDefault="001B49EA" w:rsidP="001B49EA">
      <w:pPr>
        <w:shd w:val="clear" w:color="auto" w:fill="FFFFFF"/>
        <w:spacing w:line="240" w:lineRule="auto"/>
        <w:rPr>
          <w:rFonts w:ascii="Arial" w:eastAsia="Times New Roman" w:hAnsi="Arial" w:cs="Arial"/>
          <w:b/>
          <w:bCs/>
          <w:color w:val="C00000"/>
          <w:sz w:val="24"/>
          <w:szCs w:val="24"/>
          <w:lang w:eastAsia="ru-RU"/>
        </w:rPr>
      </w:pPr>
      <w:r>
        <w:rPr>
          <w:rFonts w:ascii="Arial" w:eastAsia="Times New Roman" w:hAnsi="Arial" w:cs="Arial"/>
          <w:b/>
          <w:bCs/>
          <w:color w:val="C00000"/>
          <w:sz w:val="24"/>
          <w:szCs w:val="24"/>
          <w:lang w:eastAsia="ru-RU"/>
        </w:rPr>
        <w:t xml:space="preserve">     </w:t>
      </w:r>
      <w:r w:rsidRPr="001B49EA">
        <w:rPr>
          <w:rFonts w:ascii="Arial" w:eastAsia="Times New Roman" w:hAnsi="Arial" w:cs="Arial"/>
          <w:b/>
          <w:bCs/>
          <w:color w:val="C00000"/>
          <w:sz w:val="24"/>
          <w:szCs w:val="24"/>
          <w:lang w:eastAsia="ru-RU"/>
        </w:rPr>
        <w:t>«ОТ НАС ЗАВИСИТ ВСЕ»</w:t>
      </w:r>
      <w:r w:rsidR="003A7A19" w:rsidRPr="003A7A19">
        <w:t xml:space="preserve"> </w:t>
      </w:r>
    </w:p>
    <w:p w:rsidR="001B49EA" w:rsidRDefault="001B49EA" w:rsidP="001B49EA">
      <w:pPr>
        <w:shd w:val="clear" w:color="auto" w:fill="FFFFFF"/>
        <w:spacing w:line="240" w:lineRule="auto"/>
        <w:rPr>
          <w:rFonts w:ascii="Arial" w:eastAsia="Times New Roman" w:hAnsi="Arial" w:cs="Arial"/>
          <w:sz w:val="24"/>
          <w:szCs w:val="24"/>
          <w:lang w:eastAsia="ru-RU"/>
        </w:rPr>
      </w:pPr>
      <w:r w:rsidRPr="001B49EA">
        <w:rPr>
          <w:rFonts w:ascii="Arial" w:eastAsia="Times New Roman" w:hAnsi="Arial" w:cs="Arial"/>
          <w:color w:val="C00000"/>
          <w:sz w:val="24"/>
          <w:szCs w:val="24"/>
          <w:lang w:eastAsia="ru-RU"/>
        </w:rPr>
        <w:br/>
      </w:r>
      <w:r>
        <w:rPr>
          <w:rFonts w:ascii="Arial" w:eastAsia="Times New Roman" w:hAnsi="Arial" w:cs="Arial"/>
          <w:sz w:val="24"/>
          <w:szCs w:val="24"/>
          <w:lang w:eastAsia="ru-RU"/>
        </w:rPr>
        <w:t xml:space="preserve">  </w:t>
      </w:r>
      <w:r w:rsidRPr="001B49EA">
        <w:rPr>
          <w:rFonts w:ascii="Arial" w:eastAsia="Times New Roman" w:hAnsi="Arial" w:cs="Arial"/>
          <w:sz w:val="24"/>
          <w:szCs w:val="24"/>
          <w:lang w:eastAsia="ru-RU"/>
        </w:rPr>
        <w:t>Жизнь в наших школьных объединениях интересная, насыщенная. Мы делимся друг с другом своими планами, задумками, вместе проводим сборы, различные встречи, увлекаемся спортом, боремся с вредными привычками и призываем всех к здоровому образ</w:t>
      </w:r>
      <w:r>
        <w:rPr>
          <w:rFonts w:ascii="Arial" w:eastAsia="Times New Roman" w:hAnsi="Arial" w:cs="Arial"/>
          <w:sz w:val="24"/>
          <w:szCs w:val="24"/>
          <w:lang w:eastAsia="ru-RU"/>
        </w:rPr>
        <w:t>у жизни.</w:t>
      </w:r>
    </w:p>
    <w:p w:rsidR="00B45925" w:rsidRDefault="00B45925" w:rsidP="00B45925">
      <w:pPr>
        <w:shd w:val="clear" w:color="auto" w:fill="FFFFFF"/>
        <w:spacing w:line="240" w:lineRule="auto"/>
        <w:jc w:val="both"/>
        <w:rPr>
          <w:rFonts w:ascii="Arial" w:hAnsi="Arial" w:cs="Arial"/>
          <w:color w:val="000000" w:themeColor="text1"/>
          <w:sz w:val="24"/>
          <w:szCs w:val="24"/>
          <w:shd w:val="clear" w:color="auto" w:fill="FFFFFF"/>
        </w:rPr>
      </w:pPr>
      <w:r>
        <w:rPr>
          <w:rFonts w:ascii="Arial" w:eastAsia="Times New Roman" w:hAnsi="Arial" w:cs="Arial"/>
          <w:sz w:val="24"/>
          <w:szCs w:val="24"/>
          <w:lang w:eastAsia="ru-RU"/>
        </w:rPr>
        <w:t xml:space="preserve">  </w:t>
      </w:r>
      <w:r w:rsidRPr="00B45925">
        <w:rPr>
          <w:rFonts w:ascii="Arial" w:hAnsi="Arial" w:cs="Arial"/>
          <w:color w:val="000000" w:themeColor="text1"/>
          <w:sz w:val="24"/>
          <w:szCs w:val="24"/>
          <w:shd w:val="clear" w:color="auto" w:fill="FFFFFF"/>
        </w:rPr>
        <w:t>Творческое содружество детей и взрослых помогает развиваться школьному самоуправлению. У нас в школе очень интересно! Мы живем полной, полезной и увлекательной жизнью! Одним словом, мы идём вперёд!</w:t>
      </w:r>
    </w:p>
    <w:p w:rsidR="003A7A19" w:rsidRDefault="003A7A19" w:rsidP="00B45925">
      <w:pPr>
        <w:shd w:val="clear" w:color="auto" w:fill="FFFFFF"/>
        <w:spacing w:line="240" w:lineRule="auto"/>
        <w:jc w:val="both"/>
        <w:rPr>
          <w:rFonts w:ascii="Arial" w:hAnsi="Arial" w:cs="Arial"/>
          <w:color w:val="000000" w:themeColor="text1"/>
          <w:sz w:val="24"/>
          <w:szCs w:val="24"/>
          <w:shd w:val="clear" w:color="auto" w:fill="FFFFFF"/>
        </w:rPr>
      </w:pPr>
      <w:r>
        <w:rPr>
          <w:rFonts w:ascii="Arial" w:hAnsi="Arial" w:cs="Arial"/>
          <w:noProof/>
          <w:color w:val="000000" w:themeColor="text1"/>
          <w:sz w:val="24"/>
          <w:szCs w:val="24"/>
          <w:lang w:eastAsia="ru-RU"/>
        </w:rPr>
        <w:drawing>
          <wp:anchor distT="0" distB="0" distL="114300" distR="114300" simplePos="0" relativeHeight="251669504" behindDoc="0" locked="0" layoutInCell="1" allowOverlap="1">
            <wp:simplePos x="0" y="0"/>
            <wp:positionH relativeFrom="column">
              <wp:posOffset>419100</wp:posOffset>
            </wp:positionH>
            <wp:positionV relativeFrom="paragraph">
              <wp:posOffset>151765</wp:posOffset>
            </wp:positionV>
            <wp:extent cx="5781675" cy="3038475"/>
            <wp:effectExtent l="19050" t="0" r="9525" b="0"/>
            <wp:wrapNone/>
            <wp:docPr id="43" name="Рисунок 4" descr="http://xn--80aaiizajwmncs3b9azh.xn--p1ai/images/DOO/do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aiizajwmncs3b9azh.xn--p1ai/images/DOO/doo1.png"/>
                    <pic:cNvPicPr>
                      <a:picLocks noChangeAspect="1" noChangeArrowheads="1"/>
                    </pic:cNvPicPr>
                  </pic:nvPicPr>
                  <pic:blipFill>
                    <a:blip r:embed="rId45" cstate="print"/>
                    <a:srcRect/>
                    <a:stretch>
                      <a:fillRect/>
                    </a:stretch>
                  </pic:blipFill>
                  <pic:spPr bwMode="auto">
                    <a:xfrm>
                      <a:off x="0" y="0"/>
                      <a:ext cx="5781675" cy="3038475"/>
                    </a:xfrm>
                    <a:prstGeom prst="rect">
                      <a:avLst/>
                    </a:prstGeom>
                    <a:noFill/>
                    <a:ln w="9525">
                      <a:noFill/>
                      <a:miter lim="800000"/>
                      <a:headEnd/>
                      <a:tailEnd/>
                    </a:ln>
                  </pic:spPr>
                </pic:pic>
              </a:graphicData>
            </a:graphic>
          </wp:anchor>
        </w:drawing>
      </w:r>
    </w:p>
    <w:p w:rsidR="003A7A19" w:rsidRPr="00B45925" w:rsidRDefault="003A7A19" w:rsidP="00B45925">
      <w:pPr>
        <w:shd w:val="clear" w:color="auto" w:fill="FFFFFF"/>
        <w:spacing w:line="240" w:lineRule="auto"/>
        <w:jc w:val="both"/>
        <w:rPr>
          <w:rFonts w:ascii="Arial" w:eastAsia="Times New Roman" w:hAnsi="Arial" w:cs="Arial"/>
          <w:b/>
          <w:bCs/>
          <w:color w:val="000000" w:themeColor="text1"/>
          <w:sz w:val="24"/>
          <w:szCs w:val="24"/>
          <w:lang w:eastAsia="ru-RU"/>
        </w:rPr>
      </w:pPr>
    </w:p>
    <w:tbl>
      <w:tblPr>
        <w:tblpPr w:leftFromText="180" w:rightFromText="180" w:vertAnchor="text" w:horzAnchor="margin" w:tblpY="75"/>
        <w:tblW w:w="10496" w:type="dxa"/>
        <w:tblCellMar>
          <w:top w:w="15" w:type="dxa"/>
          <w:left w:w="15" w:type="dxa"/>
          <w:bottom w:w="15" w:type="dxa"/>
          <w:right w:w="15" w:type="dxa"/>
        </w:tblCellMar>
        <w:tblLook w:val="04A0"/>
      </w:tblPr>
      <w:tblGrid>
        <w:gridCol w:w="3357"/>
        <w:gridCol w:w="3581"/>
        <w:gridCol w:w="3525"/>
        <w:gridCol w:w="33"/>
      </w:tblGrid>
      <w:tr w:rsidR="00B45925" w:rsidRPr="001B49EA" w:rsidTr="00B45925">
        <w:trPr>
          <w:trHeight w:val="4790"/>
        </w:trPr>
        <w:tc>
          <w:tcPr>
            <w:tcW w:w="0" w:type="auto"/>
            <w:shd w:val="clear" w:color="auto" w:fill="auto"/>
            <w:vAlign w:val="center"/>
            <w:hideMark/>
          </w:tcPr>
          <w:p w:rsidR="00B45925" w:rsidRPr="001B49EA" w:rsidRDefault="00B45925" w:rsidP="00B45925">
            <w:pPr>
              <w:spacing w:after="0" w:line="240" w:lineRule="auto"/>
              <w:rPr>
                <w:rFonts w:ascii="Arial" w:eastAsia="Times New Roman" w:hAnsi="Arial" w:cs="Arial"/>
                <w:sz w:val="24"/>
                <w:szCs w:val="24"/>
                <w:lang w:eastAsia="ru-RU"/>
              </w:rPr>
            </w:pPr>
            <w:r w:rsidRPr="001B49EA">
              <w:rPr>
                <w:rFonts w:ascii="Arial" w:eastAsia="Times New Roman" w:hAnsi="Arial" w:cs="Arial"/>
                <w:noProof/>
                <w:sz w:val="24"/>
                <w:szCs w:val="24"/>
                <w:lang w:eastAsia="ru-RU"/>
              </w:rPr>
              <w:lastRenderedPageBreak/>
              <w:drawing>
                <wp:inline distT="0" distB="0" distL="0" distR="0">
                  <wp:extent cx="4533900" cy="3064916"/>
                  <wp:effectExtent l="19050" t="0" r="0" b="0"/>
                  <wp:docPr id="92" name="Рисунок 41" descr="do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oo2"/>
                          <pic:cNvPicPr>
                            <a:picLocks noChangeAspect="1" noChangeArrowheads="1"/>
                          </pic:cNvPicPr>
                        </pic:nvPicPr>
                        <pic:blipFill>
                          <a:blip r:embed="rId46" cstate="print"/>
                          <a:srcRect/>
                          <a:stretch>
                            <a:fillRect/>
                          </a:stretch>
                        </pic:blipFill>
                        <pic:spPr bwMode="auto">
                          <a:xfrm>
                            <a:off x="0" y="0"/>
                            <a:ext cx="4533900" cy="3064916"/>
                          </a:xfrm>
                          <a:prstGeom prst="rect">
                            <a:avLst/>
                          </a:prstGeom>
                          <a:noFill/>
                          <a:ln w="9525">
                            <a:noFill/>
                            <a:miter lim="800000"/>
                            <a:headEnd/>
                            <a:tailEnd/>
                          </a:ln>
                        </pic:spPr>
                      </pic:pic>
                    </a:graphicData>
                  </a:graphic>
                </wp:inline>
              </w:drawing>
            </w:r>
          </w:p>
        </w:tc>
        <w:tc>
          <w:tcPr>
            <w:tcW w:w="0" w:type="auto"/>
            <w:shd w:val="clear" w:color="auto" w:fill="auto"/>
            <w:vAlign w:val="center"/>
            <w:hideMark/>
          </w:tcPr>
          <w:p w:rsidR="00B45925" w:rsidRPr="001B49EA" w:rsidRDefault="00B45925" w:rsidP="00B45925">
            <w:pPr>
              <w:spacing w:after="0" w:line="240" w:lineRule="auto"/>
              <w:rPr>
                <w:rFonts w:ascii="Arial" w:eastAsia="Times New Roman" w:hAnsi="Arial" w:cs="Arial"/>
                <w:sz w:val="24"/>
                <w:szCs w:val="24"/>
                <w:lang w:eastAsia="ru-RU"/>
              </w:rPr>
            </w:pPr>
            <w:r w:rsidRPr="001B49EA">
              <w:rPr>
                <w:rFonts w:ascii="Arial" w:eastAsia="Times New Roman" w:hAnsi="Arial" w:cs="Arial"/>
                <w:noProof/>
                <w:sz w:val="24"/>
                <w:szCs w:val="24"/>
                <w:lang w:eastAsia="ru-RU"/>
              </w:rPr>
              <w:drawing>
                <wp:inline distT="0" distB="0" distL="0" distR="0">
                  <wp:extent cx="4829175" cy="3100330"/>
                  <wp:effectExtent l="19050" t="0" r="9525" b="0"/>
                  <wp:docPr id="93" name="Рисунок 42" descr="do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oo3"/>
                          <pic:cNvPicPr>
                            <a:picLocks noChangeAspect="1" noChangeArrowheads="1"/>
                          </pic:cNvPicPr>
                        </pic:nvPicPr>
                        <pic:blipFill>
                          <a:blip r:embed="rId47" cstate="print"/>
                          <a:srcRect/>
                          <a:stretch>
                            <a:fillRect/>
                          </a:stretch>
                        </pic:blipFill>
                        <pic:spPr bwMode="auto">
                          <a:xfrm>
                            <a:off x="0" y="0"/>
                            <a:ext cx="4829175" cy="3100330"/>
                          </a:xfrm>
                          <a:prstGeom prst="rect">
                            <a:avLst/>
                          </a:prstGeom>
                          <a:noFill/>
                          <a:ln w="9525">
                            <a:noFill/>
                            <a:miter lim="800000"/>
                            <a:headEnd/>
                            <a:tailEnd/>
                          </a:ln>
                        </pic:spPr>
                      </pic:pic>
                    </a:graphicData>
                  </a:graphic>
                </wp:inline>
              </w:drawing>
            </w:r>
          </w:p>
        </w:tc>
        <w:tc>
          <w:tcPr>
            <w:tcW w:w="0" w:type="auto"/>
            <w:shd w:val="clear" w:color="auto" w:fill="auto"/>
            <w:vAlign w:val="center"/>
            <w:hideMark/>
          </w:tcPr>
          <w:p w:rsidR="00B45925" w:rsidRPr="001B49EA" w:rsidRDefault="00B45925" w:rsidP="00B45925">
            <w:pPr>
              <w:spacing w:after="0" w:line="240" w:lineRule="auto"/>
              <w:rPr>
                <w:rFonts w:ascii="Arial" w:eastAsia="Times New Roman" w:hAnsi="Arial" w:cs="Arial"/>
                <w:sz w:val="24"/>
                <w:szCs w:val="24"/>
                <w:lang w:eastAsia="ru-RU"/>
              </w:rPr>
            </w:pPr>
            <w:r w:rsidRPr="001B49EA">
              <w:rPr>
                <w:rFonts w:ascii="Arial" w:eastAsia="Times New Roman" w:hAnsi="Arial" w:cs="Arial"/>
                <w:noProof/>
                <w:sz w:val="24"/>
                <w:szCs w:val="24"/>
                <w:lang w:eastAsia="ru-RU"/>
              </w:rPr>
              <w:drawing>
                <wp:inline distT="0" distB="0" distL="0" distR="0">
                  <wp:extent cx="4762500" cy="2733675"/>
                  <wp:effectExtent l="19050" t="0" r="0" b="0"/>
                  <wp:docPr id="94" name="Рисунок 43" descr="do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oo4"/>
                          <pic:cNvPicPr>
                            <a:picLocks noChangeAspect="1" noChangeArrowheads="1"/>
                          </pic:cNvPicPr>
                        </pic:nvPicPr>
                        <pic:blipFill>
                          <a:blip r:embed="rId48" cstate="print"/>
                          <a:srcRect/>
                          <a:stretch>
                            <a:fillRect/>
                          </a:stretch>
                        </pic:blipFill>
                        <pic:spPr bwMode="auto">
                          <a:xfrm>
                            <a:off x="0" y="0"/>
                            <a:ext cx="4762500" cy="2733675"/>
                          </a:xfrm>
                          <a:prstGeom prst="rect">
                            <a:avLst/>
                          </a:prstGeom>
                          <a:noFill/>
                          <a:ln w="9525">
                            <a:noFill/>
                            <a:miter lim="800000"/>
                            <a:headEnd/>
                            <a:tailEnd/>
                          </a:ln>
                        </pic:spPr>
                      </pic:pic>
                    </a:graphicData>
                  </a:graphic>
                </wp:inline>
              </w:drawing>
            </w:r>
          </w:p>
        </w:tc>
        <w:tc>
          <w:tcPr>
            <w:tcW w:w="0" w:type="auto"/>
            <w:shd w:val="clear" w:color="auto" w:fill="auto"/>
            <w:vAlign w:val="center"/>
            <w:hideMark/>
          </w:tcPr>
          <w:p w:rsidR="00B45925" w:rsidRPr="001B49EA" w:rsidRDefault="00B45925" w:rsidP="00B45925">
            <w:pPr>
              <w:spacing w:after="0" w:line="240" w:lineRule="auto"/>
              <w:rPr>
                <w:rFonts w:ascii="Arial" w:eastAsia="Times New Roman" w:hAnsi="Arial" w:cs="Arial"/>
                <w:sz w:val="24"/>
                <w:szCs w:val="24"/>
                <w:lang w:eastAsia="ru-RU"/>
              </w:rPr>
            </w:pPr>
          </w:p>
        </w:tc>
      </w:tr>
    </w:tbl>
    <w:p w:rsidR="00B45925" w:rsidRPr="00B45925" w:rsidRDefault="00B45925" w:rsidP="00B45925">
      <w:pPr>
        <w:shd w:val="clear" w:color="auto" w:fill="FFFFFF"/>
        <w:spacing w:line="240" w:lineRule="auto"/>
        <w:jc w:val="center"/>
        <w:rPr>
          <w:rFonts w:ascii="Arial" w:eastAsia="Times New Roman" w:hAnsi="Arial" w:cs="Arial"/>
          <w:sz w:val="24"/>
          <w:szCs w:val="24"/>
          <w:lang w:eastAsia="ru-RU"/>
        </w:rPr>
      </w:pPr>
      <w:r w:rsidRPr="001B49EA">
        <w:rPr>
          <w:rFonts w:ascii="Arial" w:eastAsia="Times New Roman" w:hAnsi="Arial" w:cs="Arial"/>
          <w:noProof/>
          <w:sz w:val="24"/>
          <w:szCs w:val="24"/>
          <w:lang w:eastAsia="ru-RU"/>
        </w:rPr>
        <w:drawing>
          <wp:inline distT="0" distB="0" distL="0" distR="0">
            <wp:extent cx="3143250" cy="2152650"/>
            <wp:effectExtent l="19050" t="0" r="0" b="0"/>
            <wp:docPr id="95" name="Рисунок 44" descr="do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oo5"/>
                    <pic:cNvPicPr>
                      <a:picLocks noChangeAspect="1" noChangeArrowheads="1"/>
                    </pic:cNvPicPr>
                  </pic:nvPicPr>
                  <pic:blipFill>
                    <a:blip r:embed="rId49" cstate="print"/>
                    <a:srcRect/>
                    <a:stretch>
                      <a:fillRect/>
                    </a:stretch>
                  </pic:blipFill>
                  <pic:spPr bwMode="auto">
                    <a:xfrm>
                      <a:off x="0" y="0"/>
                      <a:ext cx="3143250" cy="2152650"/>
                    </a:xfrm>
                    <a:prstGeom prst="rect">
                      <a:avLst/>
                    </a:prstGeom>
                    <a:noFill/>
                    <a:ln w="9525">
                      <a:noFill/>
                      <a:miter lim="800000"/>
                      <a:headEnd/>
                      <a:tailEnd/>
                    </a:ln>
                  </pic:spPr>
                </pic:pic>
              </a:graphicData>
            </a:graphic>
          </wp:inline>
        </w:drawing>
      </w:r>
    </w:p>
    <w:p w:rsidR="001B49EA" w:rsidRPr="00B45925" w:rsidRDefault="00B45925" w:rsidP="00B45925">
      <w:pPr>
        <w:tabs>
          <w:tab w:val="left" w:pos="1020"/>
        </w:tabs>
        <w:rPr>
          <w:rFonts w:ascii="Arial" w:eastAsia="Times New Roman" w:hAnsi="Arial" w:cs="Arial"/>
          <w:sz w:val="24"/>
          <w:szCs w:val="24"/>
          <w:lang w:eastAsia="ru-RU"/>
        </w:rPr>
      </w:pPr>
      <w:r>
        <w:rPr>
          <w:rFonts w:ascii="Arial" w:eastAsia="Times New Roman" w:hAnsi="Arial" w:cs="Arial"/>
          <w:sz w:val="24"/>
          <w:szCs w:val="24"/>
          <w:lang w:eastAsia="ru-RU"/>
        </w:rPr>
        <w:tab/>
      </w:r>
    </w:p>
    <w:p w:rsidR="001B49EA" w:rsidRPr="001B49EA" w:rsidRDefault="00B45925" w:rsidP="00B45925">
      <w:pPr>
        <w:shd w:val="clear" w:color="auto" w:fill="FFFFFF"/>
        <w:spacing w:after="15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w:t>
      </w:r>
      <w:r w:rsidR="001B49EA" w:rsidRPr="001B49EA">
        <w:rPr>
          <w:rFonts w:ascii="Arial" w:eastAsia="Times New Roman" w:hAnsi="Arial" w:cs="Arial"/>
          <w:color w:val="000000" w:themeColor="text1"/>
          <w:sz w:val="24"/>
          <w:szCs w:val="24"/>
          <w:lang w:eastAsia="ru-RU"/>
        </w:rPr>
        <w:t>Немало в нашей школе активных, интересных ребят, которые являются настоящими лидерами в своих классных коллективах. Таким ребятам дается возможность побывать на профильных сменах лидеров детского движения «Лидер 21-го века», организованных Читинской областной общественной организацией «Республика Юных Забайкальцев», в лагерях «Парус», «Березка», «Звездный». Ребята приезжают на смену, чтобы стать настоящими лидерами, проявить свою инициативность, свое творческое мастерство, а главное – научиться вести за собой!</w:t>
      </w:r>
    </w:p>
    <w:p w:rsidR="001B49EA" w:rsidRDefault="001B49EA" w:rsidP="001B49EA">
      <w:pPr>
        <w:shd w:val="clear" w:color="auto" w:fill="FFFFFF"/>
        <w:spacing w:line="240" w:lineRule="auto"/>
        <w:jc w:val="center"/>
        <w:rPr>
          <w:rFonts w:ascii="Arial" w:eastAsia="Times New Roman" w:hAnsi="Arial" w:cs="Arial"/>
          <w:b/>
          <w:bCs/>
          <w:color w:val="C00000"/>
          <w:sz w:val="28"/>
          <w:szCs w:val="28"/>
          <w:lang w:eastAsia="ru-RU"/>
        </w:rPr>
      </w:pPr>
      <w:r w:rsidRPr="00B45925">
        <w:rPr>
          <w:rFonts w:ascii="Arial" w:eastAsia="Times New Roman" w:hAnsi="Arial" w:cs="Arial"/>
          <w:b/>
          <w:bCs/>
          <w:color w:val="C00000"/>
          <w:sz w:val="28"/>
          <w:szCs w:val="28"/>
          <w:lang w:eastAsia="ru-RU"/>
        </w:rPr>
        <w:t>Состав детских общественных организаций школы</w:t>
      </w:r>
    </w:p>
    <w:tbl>
      <w:tblPr>
        <w:tblStyle w:val="a8"/>
        <w:tblpPr w:leftFromText="180" w:rightFromText="180" w:vertAnchor="text" w:horzAnchor="page" w:tblpX="2038" w:tblpY="400"/>
        <w:tblW w:w="0" w:type="auto"/>
        <w:tblLook w:val="04A0"/>
      </w:tblPr>
      <w:tblGrid>
        <w:gridCol w:w="6345"/>
      </w:tblGrid>
      <w:tr w:rsidR="00B45925" w:rsidTr="00B45925">
        <w:trPr>
          <w:trHeight w:val="267"/>
        </w:trPr>
        <w:tc>
          <w:tcPr>
            <w:tcW w:w="6345" w:type="dxa"/>
          </w:tcPr>
          <w:p w:rsidR="00B45925" w:rsidRDefault="00B45925" w:rsidP="00B45925">
            <w:pPr>
              <w:rPr>
                <w:rFonts w:ascii="Arial" w:eastAsia="Times New Roman" w:hAnsi="Arial" w:cs="Arial"/>
                <w:color w:val="C00000"/>
                <w:sz w:val="28"/>
                <w:szCs w:val="28"/>
                <w:lang w:eastAsia="ru-RU"/>
              </w:rPr>
            </w:pPr>
            <w:r>
              <w:rPr>
                <w:rFonts w:ascii="Arial" w:eastAsia="Times New Roman" w:hAnsi="Arial" w:cs="Arial"/>
                <w:b/>
                <w:bCs/>
                <w:sz w:val="24"/>
                <w:szCs w:val="24"/>
                <w:lang w:eastAsia="ru-RU"/>
              </w:rPr>
              <w:t>«</w:t>
            </w:r>
            <w:r w:rsidRPr="001B49EA">
              <w:rPr>
                <w:rFonts w:ascii="Arial" w:eastAsia="Times New Roman" w:hAnsi="Arial" w:cs="Arial"/>
                <w:b/>
                <w:bCs/>
                <w:sz w:val="24"/>
                <w:szCs w:val="24"/>
                <w:lang w:eastAsia="ru-RU"/>
              </w:rPr>
              <w:t>Большой школьный совет"</w:t>
            </w:r>
          </w:p>
        </w:tc>
      </w:tr>
      <w:tr w:rsidR="00B45925" w:rsidTr="00B45925">
        <w:trPr>
          <w:trHeight w:val="267"/>
        </w:trPr>
        <w:tc>
          <w:tcPr>
            <w:tcW w:w="6345" w:type="dxa"/>
          </w:tcPr>
          <w:p w:rsidR="00B45925" w:rsidRDefault="00B45925" w:rsidP="00B45925">
            <w:pPr>
              <w:rPr>
                <w:rFonts w:ascii="Arial" w:eastAsia="Times New Roman" w:hAnsi="Arial" w:cs="Arial"/>
                <w:color w:val="C00000"/>
                <w:sz w:val="28"/>
                <w:szCs w:val="28"/>
                <w:lang w:eastAsia="ru-RU"/>
              </w:rPr>
            </w:pPr>
            <w:r w:rsidRPr="001B49EA">
              <w:rPr>
                <w:rFonts w:ascii="Arial" w:eastAsia="Times New Roman" w:hAnsi="Arial" w:cs="Arial"/>
                <w:b/>
                <w:bCs/>
                <w:sz w:val="24"/>
                <w:szCs w:val="24"/>
                <w:lang w:eastAsia="ru-RU"/>
              </w:rPr>
              <w:t>Детская республика "НЕПОСЕДЫ"</w:t>
            </w:r>
          </w:p>
        </w:tc>
      </w:tr>
      <w:tr w:rsidR="00B45925" w:rsidTr="00B45925">
        <w:trPr>
          <w:trHeight w:val="267"/>
        </w:trPr>
        <w:tc>
          <w:tcPr>
            <w:tcW w:w="6345" w:type="dxa"/>
          </w:tcPr>
          <w:p w:rsidR="00B45925" w:rsidRDefault="00B45925" w:rsidP="00B45925">
            <w:pPr>
              <w:rPr>
                <w:rFonts w:ascii="Arial" w:eastAsia="Times New Roman" w:hAnsi="Arial" w:cs="Arial"/>
                <w:color w:val="C00000"/>
                <w:sz w:val="28"/>
                <w:szCs w:val="28"/>
                <w:lang w:eastAsia="ru-RU"/>
              </w:rPr>
            </w:pPr>
            <w:r w:rsidRPr="001B49EA">
              <w:rPr>
                <w:rFonts w:ascii="Arial" w:eastAsia="Times New Roman" w:hAnsi="Arial" w:cs="Arial"/>
                <w:b/>
                <w:bCs/>
                <w:sz w:val="24"/>
                <w:szCs w:val="24"/>
                <w:lang w:eastAsia="ru-RU"/>
              </w:rPr>
              <w:t>Детское школьное объединение "ПРИВЕТ"</w:t>
            </w:r>
          </w:p>
        </w:tc>
      </w:tr>
      <w:tr w:rsidR="00B45925" w:rsidTr="00B45925">
        <w:trPr>
          <w:trHeight w:val="267"/>
        </w:trPr>
        <w:tc>
          <w:tcPr>
            <w:tcW w:w="6345" w:type="dxa"/>
          </w:tcPr>
          <w:p w:rsidR="00B45925" w:rsidRDefault="00B45925" w:rsidP="00B45925">
            <w:pPr>
              <w:rPr>
                <w:rFonts w:ascii="Arial" w:eastAsia="Times New Roman" w:hAnsi="Arial" w:cs="Arial"/>
                <w:color w:val="C00000"/>
                <w:sz w:val="28"/>
                <w:szCs w:val="28"/>
                <w:lang w:eastAsia="ru-RU"/>
              </w:rPr>
            </w:pPr>
            <w:r w:rsidRPr="001B49EA">
              <w:rPr>
                <w:rFonts w:ascii="Arial" w:eastAsia="Times New Roman" w:hAnsi="Arial" w:cs="Arial"/>
                <w:b/>
                <w:bCs/>
                <w:sz w:val="24"/>
                <w:szCs w:val="24"/>
                <w:lang w:eastAsia="ru-RU"/>
              </w:rPr>
              <w:t>Объединение старшеклассников "РИТМ"</w:t>
            </w:r>
          </w:p>
        </w:tc>
      </w:tr>
      <w:tr w:rsidR="00B45925" w:rsidTr="00B45925">
        <w:trPr>
          <w:trHeight w:val="267"/>
        </w:trPr>
        <w:tc>
          <w:tcPr>
            <w:tcW w:w="6345" w:type="dxa"/>
          </w:tcPr>
          <w:p w:rsidR="00B45925" w:rsidRDefault="00B45925" w:rsidP="00B45925">
            <w:pPr>
              <w:rPr>
                <w:rFonts w:ascii="Arial" w:eastAsia="Times New Roman" w:hAnsi="Arial" w:cs="Arial"/>
                <w:color w:val="C00000"/>
                <w:sz w:val="28"/>
                <w:szCs w:val="28"/>
                <w:lang w:eastAsia="ru-RU"/>
              </w:rPr>
            </w:pPr>
            <w:r w:rsidRPr="001B49EA">
              <w:rPr>
                <w:rFonts w:ascii="Arial" w:eastAsia="Times New Roman" w:hAnsi="Arial" w:cs="Arial"/>
                <w:b/>
                <w:bCs/>
                <w:sz w:val="24"/>
                <w:szCs w:val="24"/>
                <w:lang w:eastAsia="ru-RU"/>
              </w:rPr>
              <w:t>Школьный пресс-центр газеты "МОЙ МИР"</w:t>
            </w:r>
          </w:p>
        </w:tc>
      </w:tr>
      <w:tr w:rsidR="00B45925" w:rsidTr="00B45925">
        <w:trPr>
          <w:trHeight w:val="267"/>
        </w:trPr>
        <w:tc>
          <w:tcPr>
            <w:tcW w:w="6345" w:type="dxa"/>
          </w:tcPr>
          <w:p w:rsidR="00B45925" w:rsidRDefault="00B45925" w:rsidP="00B45925">
            <w:pPr>
              <w:rPr>
                <w:rFonts w:ascii="Arial" w:eastAsia="Times New Roman" w:hAnsi="Arial" w:cs="Arial"/>
                <w:color w:val="C00000"/>
                <w:sz w:val="28"/>
                <w:szCs w:val="28"/>
                <w:lang w:eastAsia="ru-RU"/>
              </w:rPr>
            </w:pPr>
            <w:r w:rsidRPr="001B49EA">
              <w:rPr>
                <w:rFonts w:ascii="Arial" w:eastAsia="Times New Roman" w:hAnsi="Arial" w:cs="Arial"/>
                <w:b/>
                <w:bCs/>
                <w:sz w:val="24"/>
                <w:szCs w:val="24"/>
                <w:lang w:eastAsia="ru-RU"/>
              </w:rPr>
              <w:t>Школьный пресс-центр газеты "МОЙ МИР"</w:t>
            </w:r>
          </w:p>
        </w:tc>
      </w:tr>
    </w:tbl>
    <w:p w:rsidR="00B45925" w:rsidRDefault="00B45925" w:rsidP="001B49EA">
      <w:pPr>
        <w:shd w:val="clear" w:color="auto" w:fill="FFFFFF"/>
        <w:spacing w:line="240" w:lineRule="auto"/>
        <w:jc w:val="center"/>
        <w:rPr>
          <w:rFonts w:ascii="Arial" w:eastAsia="Times New Roman" w:hAnsi="Arial" w:cs="Arial"/>
          <w:b/>
          <w:bCs/>
          <w:color w:val="C00000"/>
          <w:sz w:val="28"/>
          <w:szCs w:val="28"/>
          <w:lang w:eastAsia="ru-RU"/>
        </w:rPr>
      </w:pPr>
    </w:p>
    <w:p w:rsidR="00B45925" w:rsidRDefault="00B45925" w:rsidP="001B49EA">
      <w:pPr>
        <w:shd w:val="clear" w:color="auto" w:fill="FFFFFF"/>
        <w:spacing w:line="240" w:lineRule="auto"/>
        <w:jc w:val="center"/>
        <w:rPr>
          <w:rFonts w:ascii="Arial" w:eastAsia="Times New Roman" w:hAnsi="Arial" w:cs="Arial"/>
          <w:b/>
          <w:bCs/>
          <w:color w:val="C00000"/>
          <w:sz w:val="28"/>
          <w:szCs w:val="28"/>
          <w:lang w:eastAsia="ru-RU"/>
        </w:rPr>
      </w:pPr>
    </w:p>
    <w:p w:rsidR="00B45925" w:rsidRDefault="00B45925" w:rsidP="001B49EA">
      <w:pPr>
        <w:shd w:val="clear" w:color="auto" w:fill="FFFFFF"/>
        <w:spacing w:line="240" w:lineRule="auto"/>
        <w:jc w:val="center"/>
        <w:rPr>
          <w:rFonts w:ascii="Arial" w:eastAsia="Times New Roman" w:hAnsi="Arial" w:cs="Arial"/>
          <w:b/>
          <w:bCs/>
          <w:color w:val="C00000"/>
          <w:sz w:val="28"/>
          <w:szCs w:val="28"/>
          <w:lang w:eastAsia="ru-RU"/>
        </w:rPr>
      </w:pPr>
    </w:p>
    <w:p w:rsidR="00B45925" w:rsidRDefault="00B45925" w:rsidP="001B49EA">
      <w:pPr>
        <w:shd w:val="clear" w:color="auto" w:fill="FFFFFF"/>
        <w:spacing w:line="240" w:lineRule="auto"/>
        <w:jc w:val="center"/>
        <w:rPr>
          <w:rFonts w:ascii="Arial" w:eastAsia="Times New Roman" w:hAnsi="Arial" w:cs="Arial"/>
          <w:b/>
          <w:bCs/>
          <w:color w:val="C00000"/>
          <w:sz w:val="28"/>
          <w:szCs w:val="28"/>
          <w:lang w:eastAsia="ru-RU"/>
        </w:rPr>
      </w:pPr>
    </w:p>
    <w:p w:rsidR="001B49EA" w:rsidRPr="001B49EA" w:rsidRDefault="001B49EA" w:rsidP="00B45925">
      <w:pPr>
        <w:shd w:val="clear" w:color="auto" w:fill="FFFFFF"/>
        <w:spacing w:after="150" w:line="240" w:lineRule="auto"/>
        <w:rPr>
          <w:rFonts w:ascii="Arial" w:eastAsia="Times New Roman" w:hAnsi="Arial" w:cs="Arial"/>
          <w:sz w:val="24"/>
          <w:szCs w:val="24"/>
          <w:lang w:eastAsia="ru-RU"/>
        </w:rPr>
      </w:pPr>
    </w:p>
    <w:tbl>
      <w:tblPr>
        <w:tblW w:w="0" w:type="auto"/>
        <w:tblCellMar>
          <w:top w:w="15" w:type="dxa"/>
          <w:left w:w="15" w:type="dxa"/>
          <w:bottom w:w="15" w:type="dxa"/>
          <w:right w:w="15" w:type="dxa"/>
        </w:tblCellMar>
        <w:tblLook w:val="04A0"/>
      </w:tblPr>
      <w:tblGrid>
        <w:gridCol w:w="4400"/>
      </w:tblGrid>
      <w:tr w:rsidR="001B49EA" w:rsidRPr="001B49EA" w:rsidTr="001B49EA">
        <w:tc>
          <w:tcPr>
            <w:tcW w:w="0" w:type="auto"/>
            <w:shd w:val="clear" w:color="auto" w:fill="auto"/>
            <w:vAlign w:val="center"/>
            <w:hideMark/>
          </w:tcPr>
          <w:p w:rsidR="001B49EA" w:rsidRPr="001B49EA" w:rsidRDefault="00B45925" w:rsidP="001B49EA">
            <w:pPr>
              <w:spacing w:after="0" w:line="420" w:lineRule="atLeast"/>
              <w:outlineLvl w:val="1"/>
              <w:divId w:val="597257538"/>
              <w:rPr>
                <w:rFonts w:ascii="Arial" w:eastAsia="Times New Roman" w:hAnsi="Arial" w:cs="Arial"/>
                <w:b/>
                <w:bCs/>
                <w:caps/>
                <w:sz w:val="24"/>
                <w:szCs w:val="24"/>
                <w:lang w:eastAsia="ru-RU"/>
              </w:rPr>
            </w:pPr>
            <w:r>
              <w:rPr>
                <w:rFonts w:ascii="Arial" w:eastAsia="Times New Roman" w:hAnsi="Arial" w:cs="Arial"/>
                <w:b/>
                <w:bCs/>
                <w:caps/>
                <w:sz w:val="24"/>
                <w:szCs w:val="24"/>
                <w:lang w:eastAsia="ru-RU"/>
              </w:rPr>
              <w:t xml:space="preserve">         </w:t>
            </w:r>
            <w:hyperlink r:id="rId50" w:history="1">
              <w:r w:rsidR="001B49EA" w:rsidRPr="001B49EA">
                <w:rPr>
                  <w:rFonts w:ascii="Arial" w:eastAsia="Times New Roman" w:hAnsi="Arial" w:cs="Arial"/>
                  <w:b/>
                  <w:bCs/>
                  <w:caps/>
                  <w:sz w:val="24"/>
                  <w:szCs w:val="24"/>
                  <w:lang w:eastAsia="ru-RU"/>
                </w:rPr>
                <w:t>БОЛЬШОЙ ШКОЛЬНЫЙ СОВЕТ</w:t>
              </w:r>
            </w:hyperlink>
          </w:p>
        </w:tc>
      </w:tr>
    </w:tbl>
    <w:p w:rsidR="001B49EA" w:rsidRPr="001B49EA" w:rsidRDefault="001B49EA" w:rsidP="001B49EA">
      <w:pPr>
        <w:shd w:val="clear" w:color="auto" w:fill="FFFFFF"/>
        <w:spacing w:after="0" w:line="240" w:lineRule="auto"/>
        <w:textAlignment w:val="center"/>
        <w:rPr>
          <w:rFonts w:ascii="Arial" w:eastAsia="Times New Roman" w:hAnsi="Arial" w:cs="Arial"/>
          <w:sz w:val="24"/>
          <w:szCs w:val="24"/>
          <w:lang w:eastAsia="ru-RU"/>
        </w:rPr>
      </w:pPr>
      <w:r w:rsidRPr="001B49EA">
        <w:rPr>
          <w:rFonts w:ascii="Arial" w:eastAsia="Times New Roman" w:hAnsi="Arial" w:cs="Arial"/>
          <w:sz w:val="24"/>
          <w:szCs w:val="24"/>
          <w:lang w:eastAsia="ru-RU"/>
        </w:rPr>
        <w:t> </w:t>
      </w:r>
    </w:p>
    <w:p w:rsidR="001B49EA" w:rsidRPr="001B49EA" w:rsidRDefault="001B49EA" w:rsidP="001B49EA">
      <w:pPr>
        <w:shd w:val="clear" w:color="auto" w:fill="FFFFFF"/>
        <w:spacing w:after="150" w:line="240" w:lineRule="auto"/>
        <w:ind w:left="450"/>
        <w:rPr>
          <w:rFonts w:ascii="Arial" w:eastAsia="Times New Roman" w:hAnsi="Arial" w:cs="Arial"/>
          <w:sz w:val="24"/>
          <w:szCs w:val="24"/>
          <w:lang w:eastAsia="ru-RU"/>
        </w:rPr>
      </w:pPr>
      <w:r w:rsidRPr="001B49EA">
        <w:rPr>
          <w:rFonts w:ascii="Arial" w:eastAsia="Times New Roman" w:hAnsi="Arial" w:cs="Arial"/>
          <w:noProof/>
          <w:sz w:val="24"/>
          <w:szCs w:val="24"/>
          <w:lang w:eastAsia="ru-RU"/>
        </w:rPr>
        <w:lastRenderedPageBreak/>
        <w:drawing>
          <wp:inline distT="0" distB="0" distL="0" distR="0">
            <wp:extent cx="4762500" cy="3171825"/>
            <wp:effectExtent l="19050" t="0" r="0" b="0"/>
            <wp:docPr id="50" name="Рисунок 50" descr="http://xn--80aaiizajwmncs3b9azh.xn--p1ai/images/DOO/sovet.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xn--80aaiizajwmncs3b9azh.xn--p1ai/images/DOO/sovet.jpg">
                      <a:hlinkClick r:id="rId51"/>
                    </pic:cNvPr>
                    <pic:cNvPicPr>
                      <a:picLocks noChangeAspect="1" noChangeArrowheads="1"/>
                    </pic:cNvPicPr>
                  </pic:nvPicPr>
                  <pic:blipFill>
                    <a:blip r:embed="rId52"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1B49EA" w:rsidRPr="001B49EA" w:rsidRDefault="001B49EA" w:rsidP="001B49EA">
      <w:pPr>
        <w:shd w:val="clear" w:color="auto" w:fill="FFFFFF"/>
        <w:spacing w:after="150" w:line="240" w:lineRule="auto"/>
        <w:ind w:left="450"/>
        <w:rPr>
          <w:rFonts w:ascii="Arial" w:eastAsia="Times New Roman" w:hAnsi="Arial" w:cs="Arial"/>
          <w:sz w:val="24"/>
          <w:szCs w:val="24"/>
          <w:lang w:eastAsia="ru-RU"/>
        </w:rPr>
      </w:pPr>
      <w:r w:rsidRPr="001B49EA">
        <w:rPr>
          <w:rFonts w:ascii="Arial" w:eastAsia="Times New Roman" w:hAnsi="Arial" w:cs="Arial"/>
          <w:b/>
          <w:bCs/>
          <w:sz w:val="24"/>
          <w:szCs w:val="24"/>
          <w:lang w:eastAsia="ru-RU"/>
        </w:rPr>
        <w:t>Заседание № 1</w:t>
      </w:r>
    </w:p>
    <w:p w:rsidR="001B49EA" w:rsidRPr="001B49EA" w:rsidRDefault="00B45925" w:rsidP="00B45925">
      <w:pPr>
        <w:shd w:val="clear" w:color="auto" w:fill="FFFFFF"/>
        <w:spacing w:after="150" w:line="240" w:lineRule="auto"/>
        <w:ind w:left="45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1B49EA" w:rsidRPr="001B49EA">
        <w:rPr>
          <w:rFonts w:ascii="Arial" w:eastAsia="Times New Roman" w:hAnsi="Arial" w:cs="Arial"/>
          <w:sz w:val="24"/>
          <w:szCs w:val="24"/>
          <w:lang w:eastAsia="ru-RU"/>
        </w:rPr>
        <w:t xml:space="preserve">2017 – 2018 учебный год стартовал, а это значит, что впереди нас ждет знакомство с новыми предметами, интересные познавательные и развлекательные мероприятия. Уже состоялось первое заседание Совета Дела и Совета старшеклассников, на котором принято решение о создании единого органа самоуправления, которое возьмет на себя функции двух ранее работавших Советов – это Большой Школьный Совет (БШС). В его состав вошли активисты классных коллективов, ребята неравнодушные, умеющие организовать что-то интересное, новое. Председателем Большого Школьного Совета в этом году будет Президент школы Воронкова </w:t>
      </w:r>
      <w:proofErr w:type="spellStart"/>
      <w:r w:rsidR="001B49EA" w:rsidRPr="001B49EA">
        <w:rPr>
          <w:rFonts w:ascii="Arial" w:eastAsia="Times New Roman" w:hAnsi="Arial" w:cs="Arial"/>
          <w:sz w:val="24"/>
          <w:szCs w:val="24"/>
          <w:lang w:eastAsia="ru-RU"/>
        </w:rPr>
        <w:t>Анастасия.</w:t>
      </w:r>
      <w:hyperlink r:id="rId53" w:history="1">
        <w:proofErr w:type="gramStart"/>
        <w:r w:rsidR="001B49EA" w:rsidRPr="001B49EA">
          <w:rPr>
            <w:rFonts w:ascii="Arial" w:eastAsia="Times New Roman" w:hAnsi="Arial" w:cs="Arial"/>
            <w:sz w:val="24"/>
            <w:szCs w:val="24"/>
            <w:lang w:eastAsia="ru-RU"/>
          </w:rPr>
          <w:t>Подроб</w:t>
        </w:r>
        <w:proofErr w:type="spellEnd"/>
        <w:r w:rsidRPr="001B49EA">
          <w:rPr>
            <w:rFonts w:ascii="Arial" w:eastAsia="Times New Roman" w:hAnsi="Arial" w:cs="Arial"/>
            <w:noProof/>
            <w:sz w:val="24"/>
            <w:szCs w:val="24"/>
            <w:lang w:eastAsia="ru-RU"/>
          </w:rPr>
          <w:drawing>
            <wp:inline distT="0" distB="0" distL="0" distR="0">
              <wp:extent cx="85725" cy="104775"/>
              <wp:effectExtent l="19050" t="0" r="9525" b="0"/>
              <wp:docPr id="96" name="Рисунок 55" descr="Звезда не акти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Звезда не активна"/>
                      <pic:cNvPicPr>
                        <a:picLocks noChangeAspect="1" noChangeArrowheads="1"/>
                      </pic:cNvPicPr>
                    </pic:nvPicPr>
                    <pic:blipFill>
                      <a:blip r:embed="rId54" cstate="print"/>
                      <a:srcRect/>
                      <a:stretch>
                        <a:fillRect/>
                      </a:stretch>
                    </pic:blipFill>
                    <pic:spPr bwMode="auto">
                      <a:xfrm>
                        <a:off x="0" y="0"/>
                        <a:ext cx="85725" cy="104775"/>
                      </a:xfrm>
                      <a:prstGeom prst="rect">
                        <a:avLst/>
                      </a:prstGeom>
                      <a:noFill/>
                      <a:ln w="9525">
                        <a:noFill/>
                        <a:miter lim="800000"/>
                        <a:headEnd/>
                        <a:tailEnd/>
                      </a:ln>
                    </pic:spPr>
                  </pic:pic>
                </a:graphicData>
              </a:graphic>
            </wp:inline>
          </w:drawing>
        </w:r>
        <w:r w:rsidR="001B49EA" w:rsidRPr="001B49EA">
          <w:rPr>
            <w:rFonts w:ascii="Arial" w:eastAsia="Times New Roman" w:hAnsi="Arial" w:cs="Arial"/>
            <w:sz w:val="24"/>
            <w:szCs w:val="24"/>
            <w:lang w:eastAsia="ru-RU"/>
          </w:rPr>
          <w:t>нее</w:t>
        </w:r>
        <w:proofErr w:type="gramEnd"/>
        <w:r w:rsidR="001B49EA" w:rsidRPr="001B49EA">
          <w:rPr>
            <w:rFonts w:ascii="Arial" w:eastAsia="Times New Roman" w:hAnsi="Arial" w:cs="Arial"/>
            <w:sz w:val="24"/>
            <w:szCs w:val="24"/>
            <w:lang w:eastAsia="ru-RU"/>
          </w:rPr>
          <w:t>...</w:t>
        </w:r>
      </w:hyperlink>
    </w:p>
    <w:p w:rsidR="001B49EA" w:rsidRPr="001B49EA" w:rsidRDefault="001B49EA" w:rsidP="001B49EA">
      <w:pPr>
        <w:shd w:val="clear" w:color="auto" w:fill="FFFFFF"/>
        <w:spacing w:line="240" w:lineRule="auto"/>
        <w:ind w:left="450"/>
        <w:rPr>
          <w:rFonts w:ascii="Arial" w:eastAsia="Times New Roman" w:hAnsi="Arial" w:cs="Arial"/>
          <w:sz w:val="24"/>
          <w:szCs w:val="24"/>
          <w:lang w:eastAsia="ru-RU"/>
        </w:rPr>
      </w:pPr>
    </w:p>
    <w:tbl>
      <w:tblPr>
        <w:tblW w:w="0" w:type="auto"/>
        <w:tblInd w:w="450" w:type="dxa"/>
        <w:tblCellMar>
          <w:top w:w="15" w:type="dxa"/>
          <w:left w:w="15" w:type="dxa"/>
          <w:bottom w:w="15" w:type="dxa"/>
          <w:right w:w="15" w:type="dxa"/>
        </w:tblCellMar>
        <w:tblLook w:val="04A0"/>
      </w:tblPr>
      <w:tblGrid>
        <w:gridCol w:w="4949"/>
      </w:tblGrid>
      <w:tr w:rsidR="001B49EA" w:rsidRPr="001B49EA" w:rsidTr="001B49EA">
        <w:tc>
          <w:tcPr>
            <w:tcW w:w="0" w:type="auto"/>
            <w:shd w:val="clear" w:color="auto" w:fill="auto"/>
            <w:vAlign w:val="center"/>
            <w:hideMark/>
          </w:tcPr>
          <w:p w:rsidR="001B49EA" w:rsidRPr="001B49EA" w:rsidRDefault="00B45925" w:rsidP="001B49EA">
            <w:pPr>
              <w:spacing w:after="0" w:line="420" w:lineRule="atLeast"/>
              <w:outlineLvl w:val="1"/>
              <w:divId w:val="2111780353"/>
              <w:rPr>
                <w:rFonts w:ascii="Arial" w:eastAsia="Times New Roman" w:hAnsi="Arial" w:cs="Arial"/>
                <w:b/>
                <w:bCs/>
                <w:caps/>
                <w:sz w:val="24"/>
                <w:szCs w:val="24"/>
                <w:lang w:eastAsia="ru-RU"/>
              </w:rPr>
            </w:pPr>
            <w:r>
              <w:rPr>
                <w:rFonts w:ascii="Arial" w:eastAsia="Times New Roman" w:hAnsi="Arial" w:cs="Arial"/>
                <w:b/>
                <w:bCs/>
                <w:caps/>
                <w:sz w:val="24"/>
                <w:szCs w:val="24"/>
                <w:lang w:eastAsia="ru-RU"/>
              </w:rPr>
              <w:t xml:space="preserve">     </w:t>
            </w:r>
            <w:hyperlink r:id="rId55" w:history="1">
              <w:r w:rsidR="001B49EA" w:rsidRPr="001B49EA">
                <w:rPr>
                  <w:rFonts w:ascii="Arial" w:eastAsia="Times New Roman" w:hAnsi="Arial" w:cs="Arial"/>
                  <w:b/>
                  <w:bCs/>
                  <w:caps/>
                  <w:sz w:val="24"/>
                  <w:szCs w:val="24"/>
                  <w:lang w:eastAsia="ru-RU"/>
                </w:rPr>
                <w:t>ДЕТСКАЯ РЕСПУБЛИКА "НЕПОСЕДЫ"</w:t>
              </w:r>
            </w:hyperlink>
          </w:p>
        </w:tc>
      </w:tr>
    </w:tbl>
    <w:p w:rsidR="001B49EA" w:rsidRPr="001B49EA" w:rsidRDefault="001B49EA" w:rsidP="001B49EA">
      <w:pPr>
        <w:shd w:val="clear" w:color="auto" w:fill="FFFFFF"/>
        <w:spacing w:after="0" w:line="240" w:lineRule="auto"/>
        <w:ind w:left="450"/>
        <w:textAlignment w:val="center"/>
        <w:rPr>
          <w:rFonts w:ascii="Arial" w:eastAsia="Times New Roman" w:hAnsi="Arial" w:cs="Arial"/>
          <w:sz w:val="24"/>
          <w:szCs w:val="24"/>
          <w:lang w:eastAsia="ru-RU"/>
        </w:rPr>
      </w:pPr>
      <w:r w:rsidRPr="001B49EA">
        <w:rPr>
          <w:rFonts w:ascii="Arial" w:eastAsia="Times New Roman" w:hAnsi="Arial" w:cs="Arial"/>
          <w:sz w:val="24"/>
          <w:szCs w:val="24"/>
          <w:lang w:eastAsia="ru-RU"/>
        </w:rPr>
        <w:t> </w:t>
      </w:r>
    </w:p>
    <w:p w:rsidR="001B49EA" w:rsidRPr="001B49EA" w:rsidRDefault="001B49EA" w:rsidP="001B49EA">
      <w:pPr>
        <w:shd w:val="clear" w:color="auto" w:fill="FFFFFF"/>
        <w:spacing w:after="150" w:line="240" w:lineRule="auto"/>
        <w:ind w:left="900"/>
        <w:rPr>
          <w:rFonts w:ascii="Arial" w:eastAsia="Times New Roman" w:hAnsi="Arial" w:cs="Arial"/>
          <w:sz w:val="24"/>
          <w:szCs w:val="24"/>
          <w:lang w:eastAsia="ru-RU"/>
        </w:rPr>
      </w:pPr>
      <w:r w:rsidRPr="001B49EA">
        <w:rPr>
          <w:rFonts w:ascii="Arial" w:eastAsia="Times New Roman" w:hAnsi="Arial" w:cs="Arial"/>
          <w:noProof/>
          <w:sz w:val="24"/>
          <w:szCs w:val="24"/>
          <w:lang w:eastAsia="ru-RU"/>
        </w:rPr>
        <w:drawing>
          <wp:inline distT="0" distB="0" distL="0" distR="0">
            <wp:extent cx="4762500" cy="1247775"/>
            <wp:effectExtent l="19050" t="0" r="0" b="0"/>
            <wp:docPr id="56" name="Рисунок 56" descr="http://xn--80aaiizajwmncs3b9azh.xn--p1ai/images/DOO/neposedi.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xn--80aaiizajwmncs3b9azh.xn--p1ai/images/DOO/neposedi.jpg">
                      <a:hlinkClick r:id="rId56"/>
                    </pic:cNvPr>
                    <pic:cNvPicPr>
                      <a:picLocks noChangeAspect="1" noChangeArrowheads="1"/>
                    </pic:cNvPicPr>
                  </pic:nvPicPr>
                  <pic:blipFill>
                    <a:blip r:embed="rId57" cstate="print"/>
                    <a:srcRect/>
                    <a:stretch>
                      <a:fillRect/>
                    </a:stretch>
                  </pic:blipFill>
                  <pic:spPr bwMode="auto">
                    <a:xfrm>
                      <a:off x="0" y="0"/>
                      <a:ext cx="4762500" cy="1247775"/>
                    </a:xfrm>
                    <a:prstGeom prst="rect">
                      <a:avLst/>
                    </a:prstGeom>
                    <a:noFill/>
                    <a:ln w="9525">
                      <a:noFill/>
                      <a:miter lim="800000"/>
                      <a:headEnd/>
                      <a:tailEnd/>
                    </a:ln>
                  </pic:spPr>
                </pic:pic>
              </a:graphicData>
            </a:graphic>
          </wp:inline>
        </w:drawing>
      </w:r>
    </w:p>
    <w:p w:rsidR="001B49EA" w:rsidRPr="001B49EA" w:rsidRDefault="00B45925" w:rsidP="00B45925">
      <w:pPr>
        <w:shd w:val="clear" w:color="auto" w:fill="FFFFFF"/>
        <w:spacing w:after="150" w:line="240" w:lineRule="auto"/>
        <w:rPr>
          <w:rFonts w:ascii="Arial" w:eastAsia="Times New Roman" w:hAnsi="Arial" w:cs="Arial"/>
          <w:sz w:val="24"/>
          <w:szCs w:val="24"/>
          <w:lang w:eastAsia="ru-RU"/>
        </w:rPr>
      </w:pPr>
      <w:r>
        <w:rPr>
          <w:rFonts w:ascii="Arial" w:eastAsia="Times New Roman" w:hAnsi="Arial" w:cs="Arial"/>
          <w:b/>
          <w:bCs/>
          <w:sz w:val="24"/>
          <w:szCs w:val="24"/>
          <w:lang w:eastAsia="ru-RU"/>
        </w:rPr>
        <w:t xml:space="preserve">     </w:t>
      </w:r>
      <w:r w:rsidR="001B49EA" w:rsidRPr="001B49EA">
        <w:rPr>
          <w:rFonts w:ascii="Arial" w:eastAsia="Times New Roman" w:hAnsi="Arial" w:cs="Arial"/>
          <w:b/>
          <w:bCs/>
          <w:sz w:val="24"/>
          <w:szCs w:val="24"/>
          <w:lang w:eastAsia="ru-RU"/>
        </w:rPr>
        <w:t>ДЕТСКАЯ РЕСПУБЛИКА «НЕПОСЕДЫ»</w:t>
      </w:r>
      <w:r w:rsidR="001B49EA" w:rsidRPr="001B49EA">
        <w:rPr>
          <w:rFonts w:ascii="Arial" w:eastAsia="Times New Roman" w:hAnsi="Arial" w:cs="Arial"/>
          <w:sz w:val="24"/>
          <w:szCs w:val="24"/>
          <w:lang w:eastAsia="ru-RU"/>
        </w:rPr>
        <w:br/>
      </w:r>
      <w:r>
        <w:rPr>
          <w:rFonts w:ascii="Arial" w:eastAsia="Times New Roman" w:hAnsi="Arial" w:cs="Arial"/>
          <w:sz w:val="24"/>
          <w:szCs w:val="24"/>
          <w:lang w:eastAsia="ru-RU"/>
        </w:rPr>
        <w:t xml:space="preserve">     </w:t>
      </w:r>
      <w:r w:rsidR="001B49EA" w:rsidRPr="001B49EA">
        <w:rPr>
          <w:rFonts w:ascii="Arial" w:eastAsia="Times New Roman" w:hAnsi="Arial" w:cs="Arial"/>
          <w:sz w:val="24"/>
          <w:szCs w:val="24"/>
          <w:lang w:eastAsia="ru-RU"/>
        </w:rPr>
        <w:t>В марте 1995 года в Маргуцекской школе образовалась детская республика «Непоседы», которая объединила ребят 1 – 4 классов.</w:t>
      </w:r>
      <w:r w:rsidR="001B49EA" w:rsidRPr="001B49EA">
        <w:rPr>
          <w:rFonts w:ascii="Arial" w:eastAsia="Times New Roman" w:hAnsi="Arial" w:cs="Arial"/>
          <w:sz w:val="24"/>
          <w:szCs w:val="24"/>
          <w:lang w:eastAsia="ru-RU"/>
        </w:rPr>
        <w:br/>
        <w:t>Каждый классный коллектив – это жители разных городков: Сказочного, Радужного, Цветочного и Солнечного.</w:t>
      </w:r>
      <w:r w:rsidR="001B49EA" w:rsidRPr="001B49EA">
        <w:rPr>
          <w:rFonts w:ascii="Arial" w:eastAsia="Times New Roman" w:hAnsi="Arial" w:cs="Arial"/>
          <w:sz w:val="24"/>
          <w:szCs w:val="24"/>
          <w:lang w:eastAsia="ru-RU"/>
        </w:rPr>
        <w:br/>
      </w:r>
      <w:r>
        <w:rPr>
          <w:rFonts w:ascii="Arial" w:eastAsia="Times New Roman" w:hAnsi="Arial" w:cs="Arial"/>
          <w:sz w:val="24"/>
          <w:szCs w:val="24"/>
          <w:lang w:eastAsia="ru-RU"/>
        </w:rPr>
        <w:t xml:space="preserve">    </w:t>
      </w:r>
      <w:r w:rsidR="001B49EA" w:rsidRPr="001B49EA">
        <w:rPr>
          <w:rFonts w:ascii="Arial" w:eastAsia="Times New Roman" w:hAnsi="Arial" w:cs="Arial"/>
          <w:sz w:val="24"/>
          <w:szCs w:val="24"/>
          <w:lang w:eastAsia="ru-RU"/>
        </w:rPr>
        <w:t xml:space="preserve">В этом году наша детская республика отметила свое 15 </w:t>
      </w:r>
      <w:r>
        <w:rPr>
          <w:rFonts w:ascii="Arial" w:eastAsia="Times New Roman" w:hAnsi="Arial" w:cs="Arial"/>
          <w:sz w:val="24"/>
          <w:szCs w:val="24"/>
          <w:lang w:eastAsia="ru-RU"/>
        </w:rPr>
        <w:t xml:space="preserve">- </w:t>
      </w:r>
      <w:proofErr w:type="spellStart"/>
      <w:r w:rsidR="001B49EA" w:rsidRPr="001B49EA">
        <w:rPr>
          <w:rFonts w:ascii="Arial" w:eastAsia="Times New Roman" w:hAnsi="Arial" w:cs="Arial"/>
          <w:sz w:val="24"/>
          <w:szCs w:val="24"/>
          <w:lang w:eastAsia="ru-RU"/>
        </w:rPr>
        <w:t>летие</w:t>
      </w:r>
      <w:proofErr w:type="spellEnd"/>
      <w:r w:rsidR="001B49EA" w:rsidRPr="001B49EA">
        <w:rPr>
          <w:rFonts w:ascii="Arial" w:eastAsia="Times New Roman" w:hAnsi="Arial" w:cs="Arial"/>
          <w:sz w:val="24"/>
          <w:szCs w:val="24"/>
          <w:lang w:eastAsia="ru-RU"/>
        </w:rPr>
        <w:t xml:space="preserve"> и состоялся юбилейный прием первоклассников в «Непоседы».</w:t>
      </w:r>
      <w:r w:rsidR="001B49EA" w:rsidRPr="001B49EA">
        <w:rPr>
          <w:rFonts w:ascii="Arial" w:eastAsia="Times New Roman" w:hAnsi="Arial" w:cs="Arial"/>
          <w:sz w:val="24"/>
          <w:szCs w:val="24"/>
          <w:lang w:eastAsia="ru-RU"/>
        </w:rPr>
        <w:br/>
        <w:t>Все ребята детской республики живут интересной жизнью и помогают им в этом не только педагоги, но и вожатская группа «Сизари».</w:t>
      </w:r>
    </w:p>
    <w:tbl>
      <w:tblPr>
        <w:tblW w:w="0" w:type="auto"/>
        <w:tblInd w:w="420" w:type="dxa"/>
        <w:tblCellMar>
          <w:top w:w="15" w:type="dxa"/>
          <w:left w:w="15" w:type="dxa"/>
          <w:bottom w:w="15" w:type="dxa"/>
          <w:right w:w="15" w:type="dxa"/>
        </w:tblCellMar>
        <w:tblLook w:val="04A0"/>
      </w:tblPr>
      <w:tblGrid>
        <w:gridCol w:w="5933"/>
      </w:tblGrid>
      <w:tr w:rsidR="001B49EA" w:rsidRPr="001B49EA" w:rsidTr="00B45925">
        <w:tc>
          <w:tcPr>
            <w:tcW w:w="0" w:type="auto"/>
            <w:shd w:val="clear" w:color="auto" w:fill="auto"/>
            <w:vAlign w:val="center"/>
            <w:hideMark/>
          </w:tcPr>
          <w:p w:rsidR="001B49EA" w:rsidRPr="001B49EA" w:rsidRDefault="00026B27" w:rsidP="001B49EA">
            <w:pPr>
              <w:spacing w:after="0" w:line="420" w:lineRule="atLeast"/>
              <w:outlineLvl w:val="1"/>
              <w:divId w:val="1591962892"/>
              <w:rPr>
                <w:rFonts w:ascii="Arial" w:eastAsia="Times New Roman" w:hAnsi="Arial" w:cs="Arial"/>
                <w:b/>
                <w:bCs/>
                <w:caps/>
                <w:sz w:val="24"/>
                <w:szCs w:val="24"/>
                <w:lang w:eastAsia="ru-RU"/>
              </w:rPr>
            </w:pPr>
            <w:hyperlink r:id="rId58" w:history="1">
              <w:r w:rsidR="001B49EA" w:rsidRPr="001B49EA">
                <w:rPr>
                  <w:rFonts w:ascii="Arial" w:eastAsia="Times New Roman" w:hAnsi="Arial" w:cs="Arial"/>
                  <w:b/>
                  <w:bCs/>
                  <w:caps/>
                  <w:sz w:val="24"/>
                  <w:szCs w:val="24"/>
                  <w:lang w:eastAsia="ru-RU"/>
                </w:rPr>
                <w:t>ДЕТСКОЕ ШКОЛЬНОЕ ОБЪЕДИНЕНИЕ "ПРИВЕТ"</w:t>
              </w:r>
            </w:hyperlink>
          </w:p>
        </w:tc>
      </w:tr>
    </w:tbl>
    <w:p w:rsidR="001B49EA" w:rsidRPr="001B49EA" w:rsidRDefault="001B49EA" w:rsidP="001B49EA">
      <w:pPr>
        <w:shd w:val="clear" w:color="auto" w:fill="FFFFFF"/>
        <w:spacing w:after="0" w:line="240" w:lineRule="auto"/>
        <w:ind w:left="900"/>
        <w:textAlignment w:val="center"/>
        <w:rPr>
          <w:rFonts w:ascii="Arial" w:eastAsia="Times New Roman" w:hAnsi="Arial" w:cs="Arial"/>
          <w:sz w:val="24"/>
          <w:szCs w:val="24"/>
          <w:lang w:eastAsia="ru-RU"/>
        </w:rPr>
      </w:pPr>
      <w:r w:rsidRPr="001B49EA">
        <w:rPr>
          <w:rFonts w:ascii="Arial" w:eastAsia="Times New Roman" w:hAnsi="Arial" w:cs="Arial"/>
          <w:sz w:val="24"/>
          <w:szCs w:val="24"/>
          <w:lang w:eastAsia="ru-RU"/>
        </w:rPr>
        <w:t> </w:t>
      </w:r>
    </w:p>
    <w:p w:rsidR="001B49EA" w:rsidRPr="001B49EA" w:rsidRDefault="001B49EA" w:rsidP="001B49EA">
      <w:pPr>
        <w:shd w:val="clear" w:color="auto" w:fill="FFFFFF"/>
        <w:spacing w:after="150" w:line="240" w:lineRule="auto"/>
        <w:ind w:left="1350"/>
        <w:rPr>
          <w:rFonts w:ascii="Arial" w:eastAsia="Times New Roman" w:hAnsi="Arial" w:cs="Arial"/>
          <w:sz w:val="24"/>
          <w:szCs w:val="24"/>
          <w:lang w:eastAsia="ru-RU"/>
        </w:rPr>
      </w:pPr>
      <w:r w:rsidRPr="001B49EA">
        <w:rPr>
          <w:rFonts w:ascii="Arial" w:eastAsia="Times New Roman" w:hAnsi="Arial" w:cs="Arial"/>
          <w:noProof/>
          <w:sz w:val="24"/>
          <w:szCs w:val="24"/>
          <w:lang w:eastAsia="ru-RU"/>
        </w:rPr>
        <w:lastRenderedPageBreak/>
        <w:drawing>
          <wp:inline distT="0" distB="0" distL="0" distR="0">
            <wp:extent cx="4762500" cy="3171825"/>
            <wp:effectExtent l="19050" t="0" r="0" b="0"/>
            <wp:docPr id="62" name="Рисунок 62" descr="http://xn--80aaiizajwmncs3b9azh.xn--p1ai/images/DOO/privet.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xn--80aaiizajwmncs3b9azh.xn--p1ai/images/DOO/privet.jpg">
                      <a:hlinkClick r:id="rId59"/>
                    </pic:cNvPr>
                    <pic:cNvPicPr>
                      <a:picLocks noChangeAspect="1" noChangeArrowheads="1"/>
                    </pic:cNvPicPr>
                  </pic:nvPicPr>
                  <pic:blipFill>
                    <a:blip r:embed="rId60"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1B49EA" w:rsidRPr="001B49EA" w:rsidRDefault="00B45925" w:rsidP="00B45925">
      <w:pPr>
        <w:shd w:val="clear" w:color="auto" w:fill="FFFFFF"/>
        <w:spacing w:after="150" w:line="240" w:lineRule="auto"/>
        <w:rPr>
          <w:rFonts w:ascii="Arial" w:eastAsia="Times New Roman" w:hAnsi="Arial" w:cs="Arial"/>
          <w:sz w:val="24"/>
          <w:szCs w:val="24"/>
          <w:lang w:eastAsia="ru-RU"/>
        </w:rPr>
      </w:pPr>
      <w:r>
        <w:rPr>
          <w:rFonts w:ascii="Arial" w:eastAsia="Times New Roman" w:hAnsi="Arial" w:cs="Arial"/>
          <w:b/>
          <w:bCs/>
          <w:sz w:val="24"/>
          <w:szCs w:val="24"/>
          <w:lang w:eastAsia="ru-RU"/>
        </w:rPr>
        <w:t xml:space="preserve">   </w:t>
      </w:r>
      <w:r w:rsidR="001B49EA" w:rsidRPr="001B49EA">
        <w:rPr>
          <w:rFonts w:ascii="Arial" w:eastAsia="Times New Roman" w:hAnsi="Arial" w:cs="Arial"/>
          <w:b/>
          <w:bCs/>
          <w:sz w:val="24"/>
          <w:szCs w:val="24"/>
          <w:lang w:eastAsia="ru-RU"/>
        </w:rPr>
        <w:t>ДЕТСКОЕ ШКОЛЬНОЕ ОБЪЕДИНЕНИЕ «ПРИВЕТ»</w:t>
      </w:r>
      <w:r w:rsidR="001B49EA" w:rsidRPr="001B49EA">
        <w:rPr>
          <w:rFonts w:ascii="Arial" w:eastAsia="Times New Roman" w:hAnsi="Arial" w:cs="Arial"/>
          <w:sz w:val="24"/>
          <w:szCs w:val="24"/>
          <w:lang w:eastAsia="ru-RU"/>
        </w:rPr>
        <w:br/>
      </w:r>
      <w:r>
        <w:rPr>
          <w:rFonts w:ascii="Arial" w:eastAsia="Times New Roman" w:hAnsi="Arial" w:cs="Arial"/>
          <w:sz w:val="24"/>
          <w:szCs w:val="24"/>
          <w:lang w:eastAsia="ru-RU"/>
        </w:rPr>
        <w:t xml:space="preserve">    </w:t>
      </w:r>
      <w:r w:rsidR="001B49EA" w:rsidRPr="001B49EA">
        <w:rPr>
          <w:rFonts w:ascii="Arial" w:eastAsia="Times New Roman" w:hAnsi="Arial" w:cs="Arial"/>
          <w:sz w:val="24"/>
          <w:szCs w:val="24"/>
          <w:lang w:eastAsia="ru-RU"/>
        </w:rPr>
        <w:t>В октябре 2006 года в нашей школе начало действовать Детское Школьное Объединение «ПРИВЕТ», собравшее в свои ряды ребят 5 – 8 классов. Руководит его работой Совет Дела. Главные принципы жизни объединения отражен</w:t>
      </w:r>
      <w:r>
        <w:rPr>
          <w:rFonts w:ascii="Arial" w:eastAsia="Times New Roman" w:hAnsi="Arial" w:cs="Arial"/>
          <w:sz w:val="24"/>
          <w:szCs w:val="24"/>
          <w:lang w:eastAsia="ru-RU"/>
        </w:rPr>
        <w:t xml:space="preserve">ы в девизе, предложенном самими </w:t>
      </w:r>
      <w:r w:rsidR="001B49EA" w:rsidRPr="001B49EA">
        <w:rPr>
          <w:rFonts w:ascii="Arial" w:eastAsia="Times New Roman" w:hAnsi="Arial" w:cs="Arial"/>
          <w:sz w:val="24"/>
          <w:szCs w:val="24"/>
          <w:lang w:eastAsia="ru-RU"/>
        </w:rPr>
        <w:t>ребятами:</w:t>
      </w:r>
      <w:r w:rsidR="001B49EA" w:rsidRPr="001B49EA">
        <w:rPr>
          <w:rFonts w:ascii="Arial" w:eastAsia="Times New Roman" w:hAnsi="Arial" w:cs="Arial"/>
          <w:sz w:val="24"/>
          <w:szCs w:val="24"/>
          <w:lang w:eastAsia="ru-RU"/>
        </w:rPr>
        <w:br/>
        <w:t>Первые всегда и во всем!</w:t>
      </w:r>
      <w:r w:rsidR="001B49EA" w:rsidRPr="001B49EA">
        <w:rPr>
          <w:rFonts w:ascii="Arial" w:eastAsia="Times New Roman" w:hAnsi="Arial" w:cs="Arial"/>
          <w:sz w:val="24"/>
          <w:szCs w:val="24"/>
          <w:lang w:eastAsia="ru-RU"/>
        </w:rPr>
        <w:br/>
        <w:t>Рисуем, танцуем, поем!</w:t>
      </w:r>
      <w:r w:rsidR="001B49EA" w:rsidRPr="001B49EA">
        <w:rPr>
          <w:rFonts w:ascii="Arial" w:eastAsia="Times New Roman" w:hAnsi="Arial" w:cs="Arial"/>
          <w:sz w:val="24"/>
          <w:szCs w:val="24"/>
          <w:lang w:eastAsia="ru-RU"/>
        </w:rPr>
        <w:br/>
        <w:t>И в жизни нашей</w:t>
      </w:r>
      <w:proofErr w:type="gramStart"/>
      <w:r w:rsidR="001B49EA" w:rsidRPr="001B49EA">
        <w:rPr>
          <w:rFonts w:ascii="Arial" w:eastAsia="Times New Roman" w:hAnsi="Arial" w:cs="Arial"/>
          <w:sz w:val="24"/>
          <w:szCs w:val="24"/>
          <w:lang w:eastAsia="ru-RU"/>
        </w:rPr>
        <w:br/>
        <w:t>В</w:t>
      </w:r>
      <w:proofErr w:type="gramEnd"/>
      <w:r w:rsidR="001B49EA" w:rsidRPr="001B49EA">
        <w:rPr>
          <w:rFonts w:ascii="Arial" w:eastAsia="Times New Roman" w:hAnsi="Arial" w:cs="Arial"/>
          <w:sz w:val="24"/>
          <w:szCs w:val="24"/>
          <w:lang w:eastAsia="ru-RU"/>
        </w:rPr>
        <w:t>сегда победа есть,</w:t>
      </w:r>
      <w:r w:rsidR="001B49EA" w:rsidRPr="001B49EA">
        <w:rPr>
          <w:rFonts w:ascii="Arial" w:eastAsia="Times New Roman" w:hAnsi="Arial" w:cs="Arial"/>
          <w:sz w:val="24"/>
          <w:szCs w:val="24"/>
          <w:lang w:eastAsia="ru-RU"/>
        </w:rPr>
        <w:br/>
        <w:t>Есть мечта!</w:t>
      </w:r>
      <w:r w:rsidR="001B49EA" w:rsidRPr="001B49EA">
        <w:rPr>
          <w:rFonts w:ascii="Arial" w:eastAsia="Times New Roman" w:hAnsi="Arial" w:cs="Arial"/>
          <w:sz w:val="24"/>
          <w:szCs w:val="24"/>
          <w:lang w:eastAsia="ru-RU"/>
        </w:rPr>
        <w:br/>
        <w:t>Ты есть и есть я</w:t>
      </w:r>
    </w:p>
    <w:tbl>
      <w:tblPr>
        <w:tblW w:w="0" w:type="auto"/>
        <w:tblCellMar>
          <w:top w:w="15" w:type="dxa"/>
          <w:left w:w="15" w:type="dxa"/>
          <w:bottom w:w="15" w:type="dxa"/>
          <w:right w:w="15" w:type="dxa"/>
        </w:tblCellMar>
        <w:tblLook w:val="04A0"/>
      </w:tblPr>
      <w:tblGrid>
        <w:gridCol w:w="5723"/>
      </w:tblGrid>
      <w:tr w:rsidR="001B49EA" w:rsidRPr="001B49EA" w:rsidTr="00B45925">
        <w:tc>
          <w:tcPr>
            <w:tcW w:w="0" w:type="auto"/>
            <w:shd w:val="clear" w:color="auto" w:fill="auto"/>
            <w:vAlign w:val="center"/>
            <w:hideMark/>
          </w:tcPr>
          <w:p w:rsidR="001B49EA" w:rsidRPr="001B49EA" w:rsidRDefault="00026B27" w:rsidP="001B49EA">
            <w:pPr>
              <w:spacing w:after="0" w:line="420" w:lineRule="atLeast"/>
              <w:outlineLvl w:val="1"/>
              <w:divId w:val="1043560029"/>
              <w:rPr>
                <w:rFonts w:ascii="Arial" w:eastAsia="Times New Roman" w:hAnsi="Arial" w:cs="Arial"/>
                <w:b/>
                <w:bCs/>
                <w:caps/>
                <w:sz w:val="24"/>
                <w:szCs w:val="24"/>
                <w:lang w:eastAsia="ru-RU"/>
              </w:rPr>
            </w:pPr>
            <w:hyperlink r:id="rId61" w:history="1">
              <w:r w:rsidR="001B49EA" w:rsidRPr="001B49EA">
                <w:rPr>
                  <w:rFonts w:ascii="Arial" w:eastAsia="Times New Roman" w:hAnsi="Arial" w:cs="Arial"/>
                  <w:b/>
                  <w:bCs/>
                  <w:caps/>
                  <w:sz w:val="24"/>
                  <w:szCs w:val="24"/>
                  <w:lang w:eastAsia="ru-RU"/>
                </w:rPr>
                <w:t>ОБЪЕДИНЕНИЕ СТАРШЕКЛАССНИКОВ "РИТМ"</w:t>
              </w:r>
            </w:hyperlink>
          </w:p>
        </w:tc>
      </w:tr>
    </w:tbl>
    <w:p w:rsidR="001B49EA" w:rsidRPr="001B49EA" w:rsidRDefault="001B49EA" w:rsidP="001B49EA">
      <w:pPr>
        <w:shd w:val="clear" w:color="auto" w:fill="FFFFFF"/>
        <w:spacing w:after="0" w:line="240" w:lineRule="auto"/>
        <w:ind w:left="1350"/>
        <w:textAlignment w:val="center"/>
        <w:rPr>
          <w:rFonts w:ascii="Arial" w:eastAsia="Times New Roman" w:hAnsi="Arial" w:cs="Arial"/>
          <w:sz w:val="24"/>
          <w:szCs w:val="24"/>
          <w:lang w:eastAsia="ru-RU"/>
        </w:rPr>
      </w:pPr>
      <w:r w:rsidRPr="001B49EA">
        <w:rPr>
          <w:rFonts w:ascii="Arial" w:eastAsia="Times New Roman" w:hAnsi="Arial" w:cs="Arial"/>
          <w:sz w:val="24"/>
          <w:szCs w:val="24"/>
          <w:lang w:eastAsia="ru-RU"/>
        </w:rPr>
        <w:t> </w:t>
      </w:r>
    </w:p>
    <w:p w:rsidR="001B49EA" w:rsidRPr="001B49EA" w:rsidRDefault="001B49EA" w:rsidP="001B49EA">
      <w:pPr>
        <w:shd w:val="clear" w:color="auto" w:fill="FFFFFF"/>
        <w:spacing w:after="150" w:line="240" w:lineRule="auto"/>
        <w:ind w:left="1800"/>
        <w:rPr>
          <w:rFonts w:ascii="Arial" w:eastAsia="Times New Roman" w:hAnsi="Arial" w:cs="Arial"/>
          <w:sz w:val="24"/>
          <w:szCs w:val="24"/>
          <w:lang w:eastAsia="ru-RU"/>
        </w:rPr>
      </w:pPr>
      <w:r w:rsidRPr="001B49EA">
        <w:rPr>
          <w:rFonts w:ascii="Arial" w:eastAsia="Times New Roman" w:hAnsi="Arial" w:cs="Arial"/>
          <w:noProof/>
          <w:sz w:val="24"/>
          <w:szCs w:val="24"/>
          <w:lang w:eastAsia="ru-RU"/>
        </w:rPr>
        <w:drawing>
          <wp:inline distT="0" distB="0" distL="0" distR="0">
            <wp:extent cx="4762500" cy="3171825"/>
            <wp:effectExtent l="19050" t="0" r="0" b="0"/>
            <wp:docPr id="68" name="Рисунок 68" descr="http://xn--80aaiizajwmncs3b9azh.xn--p1ai/images/DOO/ritm.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xn--80aaiizajwmncs3b9azh.xn--p1ai/images/DOO/ritm.png">
                      <a:hlinkClick r:id="rId62"/>
                    </pic:cNvPr>
                    <pic:cNvPicPr>
                      <a:picLocks noChangeAspect="1" noChangeArrowheads="1"/>
                    </pic:cNvPicPr>
                  </pic:nvPicPr>
                  <pic:blipFill>
                    <a:blip r:embed="rId63"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1B49EA" w:rsidRPr="001B49EA" w:rsidRDefault="00B45925" w:rsidP="00F575D7">
      <w:pPr>
        <w:shd w:val="clear" w:color="auto" w:fill="FFFFFF"/>
        <w:spacing w:after="150" w:line="240" w:lineRule="auto"/>
        <w:rPr>
          <w:rFonts w:ascii="Arial" w:eastAsia="Times New Roman" w:hAnsi="Arial" w:cs="Arial"/>
          <w:sz w:val="24"/>
          <w:szCs w:val="24"/>
          <w:lang w:eastAsia="ru-RU"/>
        </w:rPr>
      </w:pPr>
      <w:r>
        <w:rPr>
          <w:rFonts w:ascii="Arial" w:eastAsia="Times New Roman" w:hAnsi="Arial" w:cs="Arial"/>
          <w:b/>
          <w:bCs/>
          <w:sz w:val="24"/>
          <w:szCs w:val="24"/>
          <w:lang w:eastAsia="ru-RU"/>
        </w:rPr>
        <w:t xml:space="preserve">   </w:t>
      </w:r>
      <w:r w:rsidR="001B49EA" w:rsidRPr="001B49EA">
        <w:rPr>
          <w:rFonts w:ascii="Arial" w:eastAsia="Times New Roman" w:hAnsi="Arial" w:cs="Arial"/>
          <w:b/>
          <w:bCs/>
          <w:sz w:val="24"/>
          <w:szCs w:val="24"/>
          <w:lang w:eastAsia="ru-RU"/>
        </w:rPr>
        <w:t>ОБЪЕДИНЕНИЕ СТАРШЕКЛАССНИКОВ «РИТМ»</w:t>
      </w:r>
      <w:r w:rsidR="001B49EA" w:rsidRPr="001B49EA">
        <w:rPr>
          <w:rFonts w:ascii="Arial" w:eastAsia="Times New Roman" w:hAnsi="Arial" w:cs="Arial"/>
          <w:sz w:val="24"/>
          <w:szCs w:val="24"/>
          <w:lang w:eastAsia="ru-RU"/>
        </w:rPr>
        <w:br/>
      </w:r>
      <w:r w:rsidR="001B49EA" w:rsidRPr="001B49EA">
        <w:rPr>
          <w:rFonts w:ascii="Arial" w:eastAsia="Times New Roman" w:hAnsi="Arial" w:cs="Arial"/>
          <w:b/>
          <w:bCs/>
          <w:sz w:val="24"/>
          <w:szCs w:val="24"/>
          <w:lang w:eastAsia="ru-RU"/>
        </w:rPr>
        <w:t xml:space="preserve">Маргуцекское объединение старшеклассников «РИТМ» «Романтики, Искатели, </w:t>
      </w:r>
      <w:proofErr w:type="spellStart"/>
      <w:r w:rsidR="001B49EA" w:rsidRPr="001B49EA">
        <w:rPr>
          <w:rFonts w:ascii="Arial" w:eastAsia="Times New Roman" w:hAnsi="Arial" w:cs="Arial"/>
          <w:b/>
          <w:bCs/>
          <w:sz w:val="24"/>
          <w:szCs w:val="24"/>
          <w:lang w:eastAsia="ru-RU"/>
        </w:rPr>
        <w:t>Творители</w:t>
      </w:r>
      <w:proofErr w:type="spellEnd"/>
      <w:r w:rsidR="001B49EA" w:rsidRPr="001B49EA">
        <w:rPr>
          <w:rFonts w:ascii="Arial" w:eastAsia="Times New Roman" w:hAnsi="Arial" w:cs="Arial"/>
          <w:b/>
          <w:bCs/>
          <w:sz w:val="24"/>
          <w:szCs w:val="24"/>
          <w:lang w:eastAsia="ru-RU"/>
        </w:rPr>
        <w:t>, Мечтатели»</w:t>
      </w:r>
      <w:r>
        <w:rPr>
          <w:rFonts w:ascii="Arial" w:eastAsia="Times New Roman" w:hAnsi="Arial" w:cs="Arial"/>
          <w:sz w:val="24"/>
          <w:szCs w:val="24"/>
          <w:lang w:eastAsia="ru-RU"/>
        </w:rPr>
        <w:t xml:space="preserve">  </w:t>
      </w:r>
      <w:r w:rsidR="001B49EA" w:rsidRPr="001B49EA">
        <w:rPr>
          <w:rFonts w:ascii="Arial" w:eastAsia="Times New Roman" w:hAnsi="Arial" w:cs="Arial"/>
          <w:sz w:val="24"/>
          <w:szCs w:val="24"/>
          <w:lang w:eastAsia="ru-RU"/>
        </w:rPr>
        <w:t xml:space="preserve">объединяет классные коллективы 9 – 11 классов. Ребята являются активными начинателями и участниками всех школьных дел. Много интересных, </w:t>
      </w:r>
      <w:r w:rsidR="001B49EA" w:rsidRPr="001B49EA">
        <w:rPr>
          <w:rFonts w:ascii="Arial" w:eastAsia="Times New Roman" w:hAnsi="Arial" w:cs="Arial"/>
          <w:sz w:val="24"/>
          <w:szCs w:val="24"/>
          <w:lang w:eastAsia="ru-RU"/>
        </w:rPr>
        <w:lastRenderedPageBreak/>
        <w:t>познавательных, развлекательных мероприятий готовит Совет старшеклассников вместе со своими педагогами.</w:t>
      </w:r>
      <w:r w:rsidR="001B49EA" w:rsidRPr="001B49EA">
        <w:rPr>
          <w:rFonts w:ascii="Arial" w:eastAsia="Times New Roman" w:hAnsi="Arial" w:cs="Arial"/>
          <w:sz w:val="24"/>
          <w:szCs w:val="24"/>
          <w:lang w:eastAsia="ru-RU"/>
        </w:rPr>
        <w:br/>
        <w:t>Наша школа на селе хоть числом всех менее,</w:t>
      </w:r>
      <w:r w:rsidR="001B49EA" w:rsidRPr="001B49EA">
        <w:rPr>
          <w:rFonts w:ascii="Arial" w:eastAsia="Times New Roman" w:hAnsi="Arial" w:cs="Arial"/>
          <w:sz w:val="24"/>
          <w:szCs w:val="24"/>
          <w:lang w:eastAsia="ru-RU"/>
        </w:rPr>
        <w:br/>
        <w:t>Не числом, умением побеждаем мы!</w:t>
      </w:r>
      <w:r w:rsidR="001B49EA" w:rsidRPr="001B49EA">
        <w:rPr>
          <w:rFonts w:ascii="Arial" w:eastAsia="Times New Roman" w:hAnsi="Arial" w:cs="Arial"/>
          <w:sz w:val="24"/>
          <w:szCs w:val="24"/>
          <w:lang w:eastAsia="ru-RU"/>
        </w:rPr>
        <w:br/>
        <w:t>В подготовке школьных дел чужды нам сомнения:</w:t>
      </w:r>
      <w:r w:rsidR="001B49EA" w:rsidRPr="001B49EA">
        <w:rPr>
          <w:rFonts w:ascii="Arial" w:eastAsia="Times New Roman" w:hAnsi="Arial" w:cs="Arial"/>
          <w:sz w:val="24"/>
          <w:szCs w:val="24"/>
          <w:lang w:eastAsia="ru-RU"/>
        </w:rPr>
        <w:br/>
        <w:t>Ведь талантом, творчеством мы озарены!</w:t>
      </w:r>
    </w:p>
    <w:tbl>
      <w:tblPr>
        <w:tblW w:w="0" w:type="auto"/>
        <w:tblInd w:w="420" w:type="dxa"/>
        <w:tblCellMar>
          <w:top w:w="15" w:type="dxa"/>
          <w:left w:w="15" w:type="dxa"/>
          <w:bottom w:w="15" w:type="dxa"/>
          <w:right w:w="15" w:type="dxa"/>
        </w:tblCellMar>
        <w:tblLook w:val="04A0"/>
      </w:tblPr>
      <w:tblGrid>
        <w:gridCol w:w="5848"/>
      </w:tblGrid>
      <w:tr w:rsidR="001B49EA" w:rsidRPr="001B49EA" w:rsidTr="00F575D7">
        <w:tc>
          <w:tcPr>
            <w:tcW w:w="0" w:type="auto"/>
            <w:shd w:val="clear" w:color="auto" w:fill="auto"/>
            <w:vAlign w:val="center"/>
            <w:hideMark/>
          </w:tcPr>
          <w:p w:rsidR="001B49EA" w:rsidRPr="001B49EA" w:rsidRDefault="00026B27" w:rsidP="001B49EA">
            <w:pPr>
              <w:spacing w:after="0" w:line="420" w:lineRule="atLeast"/>
              <w:outlineLvl w:val="1"/>
              <w:divId w:val="196625428"/>
              <w:rPr>
                <w:rFonts w:ascii="Arial" w:eastAsia="Times New Roman" w:hAnsi="Arial" w:cs="Arial"/>
                <w:b/>
                <w:bCs/>
                <w:caps/>
                <w:sz w:val="24"/>
                <w:szCs w:val="24"/>
                <w:lang w:eastAsia="ru-RU"/>
              </w:rPr>
            </w:pPr>
            <w:hyperlink r:id="rId64" w:history="1">
              <w:r w:rsidR="001B49EA" w:rsidRPr="001B49EA">
                <w:rPr>
                  <w:rFonts w:ascii="Arial" w:eastAsia="Times New Roman" w:hAnsi="Arial" w:cs="Arial"/>
                  <w:b/>
                  <w:bCs/>
                  <w:caps/>
                  <w:sz w:val="24"/>
                  <w:szCs w:val="24"/>
                  <w:lang w:eastAsia="ru-RU"/>
                </w:rPr>
                <w:t>ШКОЛЬНЫЙ ПРЕСС-ЦЕНТР ГАЗЕТЫ "МОЙ МИР"</w:t>
              </w:r>
            </w:hyperlink>
          </w:p>
        </w:tc>
      </w:tr>
      <w:tr w:rsidR="00F575D7" w:rsidRPr="001B49EA" w:rsidTr="00F575D7">
        <w:tc>
          <w:tcPr>
            <w:tcW w:w="0" w:type="auto"/>
            <w:shd w:val="clear" w:color="auto" w:fill="auto"/>
            <w:vAlign w:val="center"/>
            <w:hideMark/>
          </w:tcPr>
          <w:p w:rsidR="00F575D7" w:rsidRDefault="00F575D7" w:rsidP="001B49EA">
            <w:pPr>
              <w:spacing w:after="0" w:line="420" w:lineRule="atLeast"/>
              <w:outlineLvl w:val="1"/>
              <w:rPr>
                <w:rFonts w:ascii="Arial" w:eastAsia="Times New Roman" w:hAnsi="Arial" w:cs="Arial"/>
                <w:b/>
                <w:bCs/>
                <w:caps/>
                <w:sz w:val="24"/>
                <w:szCs w:val="24"/>
                <w:lang w:eastAsia="ru-RU"/>
              </w:rPr>
            </w:pPr>
            <w:r>
              <w:rPr>
                <w:rFonts w:ascii="Arial" w:eastAsia="Times New Roman" w:hAnsi="Arial" w:cs="Arial"/>
                <w:b/>
                <w:bCs/>
                <w:caps/>
                <w:noProof/>
                <w:sz w:val="24"/>
                <w:szCs w:val="24"/>
                <w:lang w:eastAsia="ru-RU"/>
              </w:rPr>
              <w:drawing>
                <wp:anchor distT="0" distB="0" distL="114300" distR="114300" simplePos="0" relativeHeight="251668480" behindDoc="0" locked="0" layoutInCell="1" allowOverlap="1">
                  <wp:simplePos x="0" y="0"/>
                  <wp:positionH relativeFrom="column">
                    <wp:posOffset>190500</wp:posOffset>
                  </wp:positionH>
                  <wp:positionV relativeFrom="paragraph">
                    <wp:posOffset>71755</wp:posOffset>
                  </wp:positionV>
                  <wp:extent cx="4762500" cy="2286000"/>
                  <wp:effectExtent l="19050" t="0" r="0" b="0"/>
                  <wp:wrapNone/>
                  <wp:docPr id="98" name="Рисунок 74" descr="http://xn--80aaiizajwmncs3b9azh.xn--p1ai/images/DOO/sizari.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xn--80aaiizajwmncs3b9azh.xn--p1ai/images/DOO/sizari.jpg">
                            <a:hlinkClick r:id="rId65"/>
                          </pic:cNvPr>
                          <pic:cNvPicPr>
                            <a:picLocks noChangeAspect="1" noChangeArrowheads="1"/>
                          </pic:cNvPicPr>
                        </pic:nvPicPr>
                        <pic:blipFill>
                          <a:blip r:embed="rId66" cstate="print"/>
                          <a:srcRect/>
                          <a:stretch>
                            <a:fillRect/>
                          </a:stretch>
                        </pic:blipFill>
                        <pic:spPr bwMode="auto">
                          <a:xfrm>
                            <a:off x="0" y="0"/>
                            <a:ext cx="4762500" cy="2286000"/>
                          </a:xfrm>
                          <a:prstGeom prst="rect">
                            <a:avLst/>
                          </a:prstGeom>
                          <a:noFill/>
                          <a:ln w="9525">
                            <a:noFill/>
                            <a:miter lim="800000"/>
                            <a:headEnd/>
                            <a:tailEnd/>
                          </a:ln>
                        </pic:spPr>
                      </pic:pic>
                    </a:graphicData>
                  </a:graphic>
                </wp:anchor>
              </w:drawing>
            </w:r>
          </w:p>
          <w:p w:rsidR="00F575D7" w:rsidRDefault="00F575D7" w:rsidP="001B49EA">
            <w:pPr>
              <w:spacing w:after="0" w:line="420" w:lineRule="atLeast"/>
              <w:outlineLvl w:val="1"/>
              <w:rPr>
                <w:rFonts w:ascii="Arial" w:eastAsia="Times New Roman" w:hAnsi="Arial" w:cs="Arial"/>
                <w:b/>
                <w:bCs/>
                <w:caps/>
                <w:sz w:val="24"/>
                <w:szCs w:val="24"/>
                <w:lang w:eastAsia="ru-RU"/>
              </w:rPr>
            </w:pPr>
          </w:p>
          <w:p w:rsidR="00F575D7" w:rsidRDefault="00F575D7" w:rsidP="001B49EA">
            <w:pPr>
              <w:spacing w:after="0" w:line="420" w:lineRule="atLeast"/>
              <w:outlineLvl w:val="1"/>
              <w:rPr>
                <w:rFonts w:ascii="Arial" w:eastAsia="Times New Roman" w:hAnsi="Arial" w:cs="Arial"/>
                <w:b/>
                <w:bCs/>
                <w:caps/>
                <w:sz w:val="24"/>
                <w:szCs w:val="24"/>
                <w:lang w:eastAsia="ru-RU"/>
              </w:rPr>
            </w:pPr>
          </w:p>
          <w:p w:rsidR="00F575D7" w:rsidRDefault="00F575D7" w:rsidP="001B49EA">
            <w:pPr>
              <w:spacing w:after="0" w:line="420" w:lineRule="atLeast"/>
              <w:outlineLvl w:val="1"/>
              <w:rPr>
                <w:rFonts w:ascii="Arial" w:eastAsia="Times New Roman" w:hAnsi="Arial" w:cs="Arial"/>
                <w:b/>
                <w:bCs/>
                <w:caps/>
                <w:sz w:val="24"/>
                <w:szCs w:val="24"/>
                <w:lang w:eastAsia="ru-RU"/>
              </w:rPr>
            </w:pPr>
          </w:p>
          <w:p w:rsidR="00F575D7" w:rsidRDefault="00F575D7" w:rsidP="001B49EA">
            <w:pPr>
              <w:spacing w:after="0" w:line="420" w:lineRule="atLeast"/>
              <w:outlineLvl w:val="1"/>
              <w:rPr>
                <w:rFonts w:ascii="Arial" w:eastAsia="Times New Roman" w:hAnsi="Arial" w:cs="Arial"/>
                <w:b/>
                <w:bCs/>
                <w:caps/>
                <w:sz w:val="24"/>
                <w:szCs w:val="24"/>
                <w:lang w:eastAsia="ru-RU"/>
              </w:rPr>
            </w:pPr>
          </w:p>
          <w:p w:rsidR="00F575D7" w:rsidRDefault="00F575D7" w:rsidP="001B49EA">
            <w:pPr>
              <w:spacing w:after="0" w:line="420" w:lineRule="atLeast"/>
              <w:outlineLvl w:val="1"/>
              <w:rPr>
                <w:rFonts w:ascii="Arial" w:eastAsia="Times New Roman" w:hAnsi="Arial" w:cs="Arial"/>
                <w:b/>
                <w:bCs/>
                <w:caps/>
                <w:sz w:val="24"/>
                <w:szCs w:val="24"/>
                <w:lang w:eastAsia="ru-RU"/>
              </w:rPr>
            </w:pPr>
          </w:p>
          <w:p w:rsidR="00F575D7" w:rsidRDefault="00F575D7" w:rsidP="001B49EA">
            <w:pPr>
              <w:spacing w:after="0" w:line="420" w:lineRule="atLeast"/>
              <w:outlineLvl w:val="1"/>
              <w:rPr>
                <w:rFonts w:ascii="Arial" w:eastAsia="Times New Roman" w:hAnsi="Arial" w:cs="Arial"/>
                <w:b/>
                <w:bCs/>
                <w:caps/>
                <w:sz w:val="24"/>
                <w:szCs w:val="24"/>
                <w:lang w:eastAsia="ru-RU"/>
              </w:rPr>
            </w:pPr>
          </w:p>
          <w:p w:rsidR="00F575D7" w:rsidRDefault="00F575D7" w:rsidP="001B49EA">
            <w:pPr>
              <w:spacing w:after="0" w:line="420" w:lineRule="atLeast"/>
              <w:outlineLvl w:val="1"/>
              <w:rPr>
                <w:rFonts w:ascii="Arial" w:eastAsia="Times New Roman" w:hAnsi="Arial" w:cs="Arial"/>
                <w:b/>
                <w:bCs/>
                <w:caps/>
                <w:sz w:val="24"/>
                <w:szCs w:val="24"/>
                <w:lang w:eastAsia="ru-RU"/>
              </w:rPr>
            </w:pPr>
          </w:p>
          <w:p w:rsidR="00F575D7" w:rsidRDefault="00F575D7" w:rsidP="001B49EA">
            <w:pPr>
              <w:spacing w:after="0" w:line="420" w:lineRule="atLeast"/>
              <w:outlineLvl w:val="1"/>
              <w:rPr>
                <w:rFonts w:ascii="Arial" w:eastAsia="Times New Roman" w:hAnsi="Arial" w:cs="Arial"/>
                <w:b/>
                <w:bCs/>
                <w:caps/>
                <w:sz w:val="24"/>
                <w:szCs w:val="24"/>
                <w:lang w:eastAsia="ru-RU"/>
              </w:rPr>
            </w:pPr>
          </w:p>
          <w:p w:rsidR="00F575D7" w:rsidRPr="001B49EA" w:rsidRDefault="00F575D7" w:rsidP="001B49EA">
            <w:pPr>
              <w:spacing w:after="0" w:line="420" w:lineRule="atLeast"/>
              <w:outlineLvl w:val="1"/>
              <w:rPr>
                <w:rFonts w:ascii="Arial" w:eastAsia="Times New Roman" w:hAnsi="Arial" w:cs="Arial"/>
                <w:b/>
                <w:bCs/>
                <w:caps/>
                <w:sz w:val="24"/>
                <w:szCs w:val="24"/>
                <w:lang w:eastAsia="ru-RU"/>
              </w:rPr>
            </w:pPr>
          </w:p>
        </w:tc>
      </w:tr>
    </w:tbl>
    <w:p w:rsidR="001B49EA" w:rsidRPr="001B49EA" w:rsidRDefault="00F575D7" w:rsidP="00F575D7">
      <w:pPr>
        <w:shd w:val="clear" w:color="auto" w:fill="FFFFFF"/>
        <w:spacing w:after="0" w:line="240" w:lineRule="auto"/>
        <w:textAlignment w:val="center"/>
        <w:rPr>
          <w:rFonts w:ascii="Arial" w:eastAsia="Times New Roman" w:hAnsi="Arial" w:cs="Arial"/>
          <w:sz w:val="24"/>
          <w:szCs w:val="24"/>
          <w:lang w:eastAsia="ru-RU"/>
        </w:rPr>
      </w:pPr>
      <w:r>
        <w:rPr>
          <w:rFonts w:ascii="Arial" w:eastAsia="Times New Roman" w:hAnsi="Arial" w:cs="Arial"/>
          <w:b/>
          <w:bCs/>
          <w:sz w:val="24"/>
          <w:szCs w:val="24"/>
          <w:lang w:eastAsia="ru-RU"/>
        </w:rPr>
        <w:t xml:space="preserve">   </w:t>
      </w:r>
      <w:r w:rsidR="003A7A19">
        <w:rPr>
          <w:rFonts w:ascii="Arial" w:eastAsia="Times New Roman" w:hAnsi="Arial" w:cs="Arial"/>
          <w:b/>
          <w:bCs/>
          <w:sz w:val="24"/>
          <w:szCs w:val="24"/>
          <w:lang w:eastAsia="ru-RU"/>
        </w:rPr>
        <w:t xml:space="preserve">  </w:t>
      </w:r>
      <w:r w:rsidR="001B49EA" w:rsidRPr="001B49EA">
        <w:rPr>
          <w:rFonts w:ascii="Arial" w:eastAsia="Times New Roman" w:hAnsi="Arial" w:cs="Arial"/>
          <w:b/>
          <w:bCs/>
          <w:sz w:val="24"/>
          <w:szCs w:val="24"/>
          <w:lang w:eastAsia="ru-RU"/>
        </w:rPr>
        <w:t>ШКОЛЬНАЯ ИНФОРМАЦИОННАЯ ГАЗЕТА «МОЙ МИР»</w:t>
      </w:r>
      <w:r w:rsidR="001B49EA" w:rsidRPr="001B49EA">
        <w:rPr>
          <w:rFonts w:ascii="Arial" w:eastAsia="Times New Roman" w:hAnsi="Arial" w:cs="Arial"/>
          <w:sz w:val="24"/>
          <w:szCs w:val="24"/>
          <w:lang w:eastAsia="ru-RU"/>
        </w:rPr>
        <w:br/>
      </w:r>
      <w:r>
        <w:rPr>
          <w:rFonts w:ascii="Arial" w:eastAsia="Times New Roman" w:hAnsi="Arial" w:cs="Arial"/>
          <w:sz w:val="24"/>
          <w:szCs w:val="24"/>
          <w:lang w:eastAsia="ru-RU"/>
        </w:rPr>
        <w:t xml:space="preserve">     </w:t>
      </w:r>
      <w:r w:rsidR="001B49EA" w:rsidRPr="001B49EA">
        <w:rPr>
          <w:rFonts w:ascii="Arial" w:eastAsia="Times New Roman" w:hAnsi="Arial" w:cs="Arial"/>
          <w:sz w:val="24"/>
          <w:szCs w:val="24"/>
          <w:lang w:eastAsia="ru-RU"/>
        </w:rPr>
        <w:t>С 2007 года в нашей школе начала издаваться школьная информационная газета «Мой мир» под руководством педагога дополнительного образования Ю.</w:t>
      </w:r>
      <w:r w:rsidR="003A7A19">
        <w:rPr>
          <w:rFonts w:ascii="Arial" w:eastAsia="Times New Roman" w:hAnsi="Arial" w:cs="Arial"/>
          <w:sz w:val="24"/>
          <w:szCs w:val="24"/>
          <w:lang w:eastAsia="ru-RU"/>
        </w:rPr>
        <w:t xml:space="preserve"> </w:t>
      </w:r>
      <w:r w:rsidR="001B49EA" w:rsidRPr="001B49EA">
        <w:rPr>
          <w:rFonts w:ascii="Arial" w:eastAsia="Times New Roman" w:hAnsi="Arial" w:cs="Arial"/>
          <w:sz w:val="24"/>
          <w:szCs w:val="24"/>
          <w:lang w:eastAsia="ru-RU"/>
        </w:rPr>
        <w:t>Ю.</w:t>
      </w:r>
      <w:r w:rsidR="003A7A19">
        <w:rPr>
          <w:rFonts w:ascii="Arial" w:eastAsia="Times New Roman" w:hAnsi="Arial" w:cs="Arial"/>
          <w:sz w:val="24"/>
          <w:szCs w:val="24"/>
          <w:lang w:eastAsia="ru-RU"/>
        </w:rPr>
        <w:t xml:space="preserve"> </w:t>
      </w:r>
      <w:proofErr w:type="spellStart"/>
      <w:r w:rsidR="001B49EA" w:rsidRPr="001B49EA">
        <w:rPr>
          <w:rFonts w:ascii="Arial" w:eastAsia="Times New Roman" w:hAnsi="Arial" w:cs="Arial"/>
          <w:sz w:val="24"/>
          <w:szCs w:val="24"/>
          <w:lang w:eastAsia="ru-RU"/>
        </w:rPr>
        <w:t>Менавщикова</w:t>
      </w:r>
      <w:proofErr w:type="spellEnd"/>
      <w:r w:rsidR="001B49EA" w:rsidRPr="001B49EA">
        <w:rPr>
          <w:rFonts w:ascii="Arial" w:eastAsia="Times New Roman" w:hAnsi="Arial" w:cs="Arial"/>
          <w:sz w:val="24"/>
          <w:szCs w:val="24"/>
          <w:lang w:eastAsia="ru-RU"/>
        </w:rPr>
        <w:t xml:space="preserve"> и организатора детского движения В.А.Судаковой. Юные корреспонденты освещают нашу школьную жизнь, поднимают школьные проблемы. Девиз школьного пресс – центра ребята тоже сочинили сами:</w:t>
      </w:r>
      <w:r w:rsidR="001B49EA" w:rsidRPr="001B49EA">
        <w:rPr>
          <w:rFonts w:ascii="Arial" w:eastAsia="Times New Roman" w:hAnsi="Arial" w:cs="Arial"/>
          <w:sz w:val="24"/>
          <w:szCs w:val="24"/>
          <w:lang w:eastAsia="ru-RU"/>
        </w:rPr>
        <w:br/>
        <w:t>«Мой мир» - газета очень важная,</w:t>
      </w:r>
      <w:r w:rsidR="001B49EA" w:rsidRPr="001B49EA">
        <w:rPr>
          <w:rFonts w:ascii="Arial" w:eastAsia="Times New Roman" w:hAnsi="Arial" w:cs="Arial"/>
          <w:sz w:val="24"/>
          <w:szCs w:val="24"/>
          <w:lang w:eastAsia="ru-RU"/>
        </w:rPr>
        <w:br/>
        <w:t>И люди тоже есть в ней разные:</w:t>
      </w:r>
      <w:r w:rsidR="001B49EA" w:rsidRPr="001B49EA">
        <w:rPr>
          <w:rFonts w:ascii="Arial" w:eastAsia="Times New Roman" w:hAnsi="Arial" w:cs="Arial"/>
          <w:sz w:val="24"/>
          <w:szCs w:val="24"/>
          <w:lang w:eastAsia="ru-RU"/>
        </w:rPr>
        <w:br/>
      </w:r>
      <w:proofErr w:type="gramStart"/>
      <w:r w:rsidR="001B49EA" w:rsidRPr="001B49EA">
        <w:rPr>
          <w:rFonts w:ascii="Arial" w:eastAsia="Times New Roman" w:hAnsi="Arial" w:cs="Arial"/>
          <w:sz w:val="24"/>
          <w:szCs w:val="24"/>
          <w:lang w:eastAsia="ru-RU"/>
        </w:rPr>
        <w:t>Такие</w:t>
      </w:r>
      <w:proofErr w:type="gramEnd"/>
      <w:r w:rsidR="001B49EA" w:rsidRPr="001B49EA">
        <w:rPr>
          <w:rFonts w:ascii="Arial" w:eastAsia="Times New Roman" w:hAnsi="Arial" w:cs="Arial"/>
          <w:sz w:val="24"/>
          <w:szCs w:val="24"/>
          <w:lang w:eastAsia="ru-RU"/>
        </w:rPr>
        <w:t>, что умеют сочинять,</w:t>
      </w:r>
      <w:r w:rsidR="001B49EA" w:rsidRPr="001B49EA">
        <w:rPr>
          <w:rFonts w:ascii="Arial" w:eastAsia="Times New Roman" w:hAnsi="Arial" w:cs="Arial"/>
          <w:sz w:val="24"/>
          <w:szCs w:val="24"/>
          <w:lang w:eastAsia="ru-RU"/>
        </w:rPr>
        <w:br/>
        <w:t>Придумывать, творить и рисовать.</w:t>
      </w:r>
      <w:r w:rsidR="001B49EA" w:rsidRPr="001B49EA">
        <w:rPr>
          <w:rFonts w:ascii="Arial" w:eastAsia="Times New Roman" w:hAnsi="Arial" w:cs="Arial"/>
          <w:sz w:val="24"/>
          <w:szCs w:val="24"/>
          <w:lang w:eastAsia="ru-RU"/>
        </w:rPr>
        <w:br/>
        <w:t>Мы нашу школу озаряем,</w:t>
      </w:r>
      <w:r w:rsidR="001B49EA" w:rsidRPr="001B49EA">
        <w:rPr>
          <w:rFonts w:ascii="Arial" w:eastAsia="Times New Roman" w:hAnsi="Arial" w:cs="Arial"/>
          <w:sz w:val="24"/>
          <w:szCs w:val="24"/>
          <w:lang w:eastAsia="ru-RU"/>
        </w:rPr>
        <w:br/>
        <w:t>О школьной жизни мы все знаем!</w:t>
      </w:r>
    </w:p>
    <w:p w:rsidR="001B49EA" w:rsidRPr="001B49EA" w:rsidRDefault="001B49EA" w:rsidP="00F575D7">
      <w:pPr>
        <w:shd w:val="clear" w:color="auto" w:fill="FFFFFF"/>
        <w:spacing w:line="240" w:lineRule="auto"/>
        <w:rPr>
          <w:rFonts w:ascii="Arial" w:eastAsia="Times New Roman" w:hAnsi="Arial" w:cs="Arial"/>
          <w:sz w:val="24"/>
          <w:szCs w:val="24"/>
          <w:lang w:eastAsia="ru-RU"/>
        </w:rPr>
      </w:pPr>
    </w:p>
    <w:tbl>
      <w:tblPr>
        <w:tblW w:w="3920" w:type="dxa"/>
        <w:tblInd w:w="525" w:type="dxa"/>
        <w:tblCellMar>
          <w:top w:w="15" w:type="dxa"/>
          <w:left w:w="15" w:type="dxa"/>
          <w:bottom w:w="15" w:type="dxa"/>
          <w:right w:w="15" w:type="dxa"/>
        </w:tblCellMar>
        <w:tblLook w:val="04A0"/>
      </w:tblPr>
      <w:tblGrid>
        <w:gridCol w:w="3920"/>
      </w:tblGrid>
      <w:tr w:rsidR="001B49EA" w:rsidRPr="001B49EA" w:rsidTr="003A7A19">
        <w:trPr>
          <w:trHeight w:val="387"/>
        </w:trPr>
        <w:tc>
          <w:tcPr>
            <w:tcW w:w="0" w:type="auto"/>
            <w:shd w:val="clear" w:color="auto" w:fill="auto"/>
            <w:vAlign w:val="center"/>
            <w:hideMark/>
          </w:tcPr>
          <w:p w:rsidR="001B49EA" w:rsidRPr="001B49EA" w:rsidRDefault="00026B27" w:rsidP="001B49EA">
            <w:pPr>
              <w:spacing w:after="0" w:line="420" w:lineRule="atLeast"/>
              <w:outlineLvl w:val="1"/>
              <w:divId w:val="1054812023"/>
              <w:rPr>
                <w:rFonts w:ascii="Arial" w:eastAsia="Times New Roman" w:hAnsi="Arial" w:cs="Arial"/>
                <w:b/>
                <w:bCs/>
                <w:caps/>
                <w:sz w:val="24"/>
                <w:szCs w:val="24"/>
                <w:lang w:eastAsia="ru-RU"/>
              </w:rPr>
            </w:pPr>
            <w:hyperlink r:id="rId67" w:history="1">
              <w:r w:rsidR="001B49EA" w:rsidRPr="001B49EA">
                <w:rPr>
                  <w:rFonts w:ascii="Arial" w:eastAsia="Times New Roman" w:hAnsi="Arial" w:cs="Arial"/>
                  <w:b/>
                  <w:bCs/>
                  <w:caps/>
                  <w:sz w:val="24"/>
                  <w:szCs w:val="24"/>
                  <w:lang w:eastAsia="ru-RU"/>
                </w:rPr>
                <w:t>ВОЖАТСКАЯ ГРУППА "СИЗАРИ"</w:t>
              </w:r>
            </w:hyperlink>
          </w:p>
        </w:tc>
      </w:tr>
      <w:tr w:rsidR="003A7A19" w:rsidRPr="001B49EA" w:rsidTr="003A7A19">
        <w:trPr>
          <w:trHeight w:val="4252"/>
        </w:trPr>
        <w:tc>
          <w:tcPr>
            <w:tcW w:w="0" w:type="auto"/>
            <w:shd w:val="clear" w:color="auto" w:fill="auto"/>
            <w:vAlign w:val="center"/>
            <w:hideMark/>
          </w:tcPr>
          <w:p w:rsidR="003A7A19" w:rsidRDefault="003A7A19" w:rsidP="001B49EA">
            <w:pPr>
              <w:spacing w:after="0" w:line="420" w:lineRule="atLeast"/>
              <w:outlineLvl w:val="1"/>
            </w:pPr>
            <w:r>
              <w:rPr>
                <w:noProof/>
                <w:lang w:eastAsia="ru-RU"/>
              </w:rPr>
              <w:drawing>
                <wp:anchor distT="0" distB="0" distL="114300" distR="114300" simplePos="0" relativeHeight="251670528" behindDoc="0" locked="0" layoutInCell="1" allowOverlap="1">
                  <wp:simplePos x="0" y="0"/>
                  <wp:positionH relativeFrom="column">
                    <wp:posOffset>-28575</wp:posOffset>
                  </wp:positionH>
                  <wp:positionV relativeFrom="paragraph">
                    <wp:posOffset>109855</wp:posOffset>
                  </wp:positionV>
                  <wp:extent cx="4248150" cy="2562225"/>
                  <wp:effectExtent l="19050" t="0" r="0" b="0"/>
                  <wp:wrapNone/>
                  <wp:docPr id="44" name="Рисунок 80" descr="http://xn--80aaiizajwmncs3b9azh.xn--p1ai/images/DOO/press-centr.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xn--80aaiizajwmncs3b9azh.xn--p1ai/images/DOO/press-centr.jpg">
                            <a:hlinkClick r:id="rId68"/>
                          </pic:cNvPr>
                          <pic:cNvPicPr>
                            <a:picLocks noChangeAspect="1" noChangeArrowheads="1"/>
                          </pic:cNvPicPr>
                        </pic:nvPicPr>
                        <pic:blipFill>
                          <a:blip r:embed="rId69" cstate="print"/>
                          <a:srcRect/>
                          <a:stretch>
                            <a:fillRect/>
                          </a:stretch>
                        </pic:blipFill>
                        <pic:spPr bwMode="auto">
                          <a:xfrm>
                            <a:off x="0" y="0"/>
                            <a:ext cx="4248150" cy="2562225"/>
                          </a:xfrm>
                          <a:prstGeom prst="rect">
                            <a:avLst/>
                          </a:prstGeom>
                          <a:noFill/>
                          <a:ln w="9525">
                            <a:noFill/>
                            <a:miter lim="800000"/>
                            <a:headEnd/>
                            <a:tailEnd/>
                          </a:ln>
                        </pic:spPr>
                      </pic:pic>
                    </a:graphicData>
                  </a:graphic>
                </wp:anchor>
              </w:drawing>
            </w:r>
          </w:p>
          <w:p w:rsidR="003A7A19" w:rsidRDefault="003A7A19" w:rsidP="001B49EA">
            <w:pPr>
              <w:spacing w:after="0" w:line="420" w:lineRule="atLeast"/>
              <w:outlineLvl w:val="1"/>
            </w:pPr>
          </w:p>
          <w:p w:rsidR="003A7A19" w:rsidRDefault="003A7A19" w:rsidP="001B49EA">
            <w:pPr>
              <w:spacing w:after="0" w:line="420" w:lineRule="atLeast"/>
              <w:outlineLvl w:val="1"/>
            </w:pPr>
          </w:p>
          <w:p w:rsidR="003A7A19" w:rsidRDefault="003A7A19" w:rsidP="001B49EA">
            <w:pPr>
              <w:spacing w:after="0" w:line="420" w:lineRule="atLeast"/>
              <w:outlineLvl w:val="1"/>
            </w:pPr>
          </w:p>
          <w:p w:rsidR="003A7A19" w:rsidRDefault="003A7A19" w:rsidP="001B49EA">
            <w:pPr>
              <w:spacing w:after="0" w:line="420" w:lineRule="atLeast"/>
              <w:outlineLvl w:val="1"/>
            </w:pPr>
          </w:p>
          <w:p w:rsidR="003A7A19" w:rsidRDefault="003A7A19" w:rsidP="001B49EA">
            <w:pPr>
              <w:spacing w:after="0" w:line="420" w:lineRule="atLeast"/>
              <w:outlineLvl w:val="1"/>
            </w:pPr>
          </w:p>
          <w:p w:rsidR="003A7A19" w:rsidRDefault="003A7A19" w:rsidP="001B49EA">
            <w:pPr>
              <w:spacing w:after="0" w:line="420" w:lineRule="atLeast"/>
              <w:outlineLvl w:val="1"/>
            </w:pPr>
          </w:p>
          <w:p w:rsidR="003A7A19" w:rsidRDefault="003A7A19" w:rsidP="001B49EA">
            <w:pPr>
              <w:spacing w:after="0" w:line="420" w:lineRule="atLeast"/>
              <w:outlineLvl w:val="1"/>
            </w:pPr>
          </w:p>
          <w:p w:rsidR="003A7A19" w:rsidRDefault="003A7A19" w:rsidP="001B49EA">
            <w:pPr>
              <w:spacing w:after="0" w:line="420" w:lineRule="atLeast"/>
              <w:outlineLvl w:val="1"/>
            </w:pPr>
          </w:p>
          <w:p w:rsidR="003A7A19" w:rsidRDefault="003A7A19" w:rsidP="001B49EA">
            <w:pPr>
              <w:spacing w:after="0" w:line="420" w:lineRule="atLeast"/>
              <w:outlineLvl w:val="1"/>
            </w:pPr>
          </w:p>
          <w:p w:rsidR="003A7A19" w:rsidRDefault="003A7A19" w:rsidP="003A7A19">
            <w:pPr>
              <w:spacing w:after="0" w:line="420" w:lineRule="atLeast"/>
              <w:outlineLvl w:val="1"/>
            </w:pPr>
          </w:p>
        </w:tc>
      </w:tr>
    </w:tbl>
    <w:p w:rsidR="001B49EA" w:rsidRPr="001B49EA" w:rsidRDefault="003A7A19" w:rsidP="00F575D7">
      <w:pPr>
        <w:shd w:val="clear" w:color="auto" w:fill="FFFFFF"/>
        <w:spacing w:after="150" w:line="240" w:lineRule="auto"/>
        <w:rPr>
          <w:rFonts w:ascii="Arial" w:eastAsia="Times New Roman" w:hAnsi="Arial" w:cs="Arial"/>
          <w:sz w:val="24"/>
          <w:szCs w:val="24"/>
          <w:lang w:eastAsia="ru-RU"/>
        </w:rPr>
      </w:pPr>
      <w:r>
        <w:rPr>
          <w:rFonts w:ascii="Arial" w:eastAsia="Times New Roman" w:hAnsi="Arial" w:cs="Arial"/>
          <w:b/>
          <w:bCs/>
          <w:sz w:val="24"/>
          <w:szCs w:val="24"/>
          <w:lang w:eastAsia="ru-RU"/>
        </w:rPr>
        <w:lastRenderedPageBreak/>
        <w:t xml:space="preserve">     </w:t>
      </w:r>
      <w:r w:rsidR="001B49EA" w:rsidRPr="001B49EA">
        <w:rPr>
          <w:rFonts w:ascii="Arial" w:eastAsia="Times New Roman" w:hAnsi="Arial" w:cs="Arial"/>
          <w:b/>
          <w:bCs/>
          <w:sz w:val="24"/>
          <w:szCs w:val="24"/>
          <w:lang w:eastAsia="ru-RU"/>
        </w:rPr>
        <w:t>ВОЖАТСКАЯ ГРУППА «СИЗАРИ»</w:t>
      </w:r>
      <w:r w:rsidR="001B49EA" w:rsidRPr="001B49EA">
        <w:rPr>
          <w:rFonts w:ascii="Arial" w:eastAsia="Times New Roman" w:hAnsi="Arial" w:cs="Arial"/>
          <w:sz w:val="24"/>
          <w:szCs w:val="24"/>
          <w:lang w:eastAsia="ru-RU"/>
        </w:rPr>
        <w:br/>
      </w:r>
      <w:r w:rsidR="00F575D7">
        <w:rPr>
          <w:rFonts w:ascii="Arial" w:eastAsia="Times New Roman" w:hAnsi="Arial" w:cs="Arial"/>
          <w:sz w:val="24"/>
          <w:szCs w:val="24"/>
          <w:lang w:eastAsia="ru-RU"/>
        </w:rPr>
        <w:t xml:space="preserve">    </w:t>
      </w:r>
      <w:r w:rsidR="001B49EA" w:rsidRPr="001B49EA">
        <w:rPr>
          <w:rFonts w:ascii="Arial" w:eastAsia="Times New Roman" w:hAnsi="Arial" w:cs="Arial"/>
          <w:sz w:val="24"/>
          <w:szCs w:val="24"/>
          <w:lang w:eastAsia="ru-RU"/>
        </w:rPr>
        <w:t xml:space="preserve">Созданная в 2006 году вожатская группа «Сизари», проводит много мероприятий для ребят республики «Непоседы». Вожатые не просто развлекают и забавляют малышей, они помогают ребятам расти </w:t>
      </w:r>
      <w:proofErr w:type="gramStart"/>
      <w:r w:rsidR="001B49EA" w:rsidRPr="001B49EA">
        <w:rPr>
          <w:rFonts w:ascii="Arial" w:eastAsia="Times New Roman" w:hAnsi="Arial" w:cs="Arial"/>
          <w:sz w:val="24"/>
          <w:szCs w:val="24"/>
          <w:lang w:eastAsia="ru-RU"/>
        </w:rPr>
        <w:t>самостоятельными</w:t>
      </w:r>
      <w:proofErr w:type="gramEnd"/>
      <w:r w:rsidR="001B49EA" w:rsidRPr="001B49EA">
        <w:rPr>
          <w:rFonts w:ascii="Arial" w:eastAsia="Times New Roman" w:hAnsi="Arial" w:cs="Arial"/>
          <w:sz w:val="24"/>
          <w:szCs w:val="24"/>
          <w:lang w:eastAsia="ru-RU"/>
        </w:rPr>
        <w:t>, активными, дружными.</w:t>
      </w:r>
      <w:r w:rsidR="001B49EA" w:rsidRPr="001B49EA">
        <w:rPr>
          <w:rFonts w:ascii="Arial" w:eastAsia="Times New Roman" w:hAnsi="Arial" w:cs="Arial"/>
          <w:sz w:val="24"/>
          <w:szCs w:val="24"/>
          <w:lang w:eastAsia="ru-RU"/>
        </w:rPr>
        <w:br/>
        <w:t>Нелегкое дело учить малышей –</w:t>
      </w:r>
      <w:r w:rsidR="001B49EA" w:rsidRPr="001B49EA">
        <w:rPr>
          <w:rFonts w:ascii="Arial" w:eastAsia="Times New Roman" w:hAnsi="Arial" w:cs="Arial"/>
          <w:sz w:val="24"/>
          <w:szCs w:val="24"/>
          <w:lang w:eastAsia="ru-RU"/>
        </w:rPr>
        <w:br/>
        <w:t>Веселых, задорных и шумных детей!</w:t>
      </w:r>
      <w:r w:rsidR="001B49EA" w:rsidRPr="001B49EA">
        <w:rPr>
          <w:rFonts w:ascii="Arial" w:eastAsia="Times New Roman" w:hAnsi="Arial" w:cs="Arial"/>
          <w:sz w:val="24"/>
          <w:szCs w:val="24"/>
          <w:lang w:eastAsia="ru-RU"/>
        </w:rPr>
        <w:br/>
        <w:t>Сколько у солнышка ярких лучей,</w:t>
      </w:r>
      <w:r w:rsidR="001B49EA" w:rsidRPr="001B49EA">
        <w:rPr>
          <w:rFonts w:ascii="Arial" w:eastAsia="Times New Roman" w:hAnsi="Arial" w:cs="Arial"/>
          <w:sz w:val="24"/>
          <w:szCs w:val="24"/>
          <w:lang w:eastAsia="ru-RU"/>
        </w:rPr>
        <w:br/>
        <w:t>Столько им надо забав и затей.</w:t>
      </w:r>
      <w:r w:rsidR="001B49EA" w:rsidRPr="001B49EA">
        <w:rPr>
          <w:rFonts w:ascii="Arial" w:eastAsia="Times New Roman" w:hAnsi="Arial" w:cs="Arial"/>
          <w:sz w:val="24"/>
          <w:szCs w:val="24"/>
          <w:lang w:eastAsia="ru-RU"/>
        </w:rPr>
        <w:br/>
        <w:t>Чтоб в республике весело жили ребята,</w:t>
      </w:r>
      <w:r w:rsidR="001B49EA" w:rsidRPr="001B49EA">
        <w:rPr>
          <w:rFonts w:ascii="Arial" w:eastAsia="Times New Roman" w:hAnsi="Arial" w:cs="Arial"/>
          <w:sz w:val="24"/>
          <w:szCs w:val="24"/>
          <w:lang w:eastAsia="ru-RU"/>
        </w:rPr>
        <w:br/>
        <w:t>На помощь придет к ним друг старший – вожатый!</w:t>
      </w:r>
    </w:p>
    <w:p w:rsidR="00C02A0A" w:rsidRPr="001B49EA" w:rsidRDefault="00C02A0A">
      <w:pPr>
        <w:rPr>
          <w:rFonts w:ascii="Arial" w:hAnsi="Arial" w:cs="Arial"/>
          <w:sz w:val="24"/>
          <w:szCs w:val="24"/>
        </w:rPr>
      </w:pPr>
    </w:p>
    <w:sectPr w:rsidR="00C02A0A" w:rsidRPr="001B49EA" w:rsidSect="00D97C8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D97C80"/>
    <w:rsid w:val="00026B27"/>
    <w:rsid w:val="00111C28"/>
    <w:rsid w:val="001B49EA"/>
    <w:rsid w:val="003A7A19"/>
    <w:rsid w:val="00B45925"/>
    <w:rsid w:val="00C02A0A"/>
    <w:rsid w:val="00D97C80"/>
    <w:rsid w:val="00E21F64"/>
    <w:rsid w:val="00F324D8"/>
    <w:rsid w:val="00F575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A0A"/>
  </w:style>
  <w:style w:type="paragraph" w:styleId="2">
    <w:name w:val="heading 2"/>
    <w:basedOn w:val="a"/>
    <w:link w:val="20"/>
    <w:uiPriority w:val="9"/>
    <w:qFormat/>
    <w:rsid w:val="001B49E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97C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97C8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7C80"/>
    <w:rPr>
      <w:rFonts w:ascii="Tahoma" w:hAnsi="Tahoma" w:cs="Tahoma"/>
      <w:sz w:val="16"/>
      <w:szCs w:val="16"/>
    </w:rPr>
  </w:style>
  <w:style w:type="character" w:styleId="a6">
    <w:name w:val="Strong"/>
    <w:basedOn w:val="a0"/>
    <w:uiPriority w:val="22"/>
    <w:qFormat/>
    <w:rsid w:val="00D97C80"/>
    <w:rPr>
      <w:b/>
      <w:bCs/>
    </w:rPr>
  </w:style>
  <w:style w:type="character" w:customStyle="1" w:styleId="20">
    <w:name w:val="Заголовок 2 Знак"/>
    <w:basedOn w:val="a0"/>
    <w:link w:val="2"/>
    <w:uiPriority w:val="9"/>
    <w:rsid w:val="001B49EA"/>
    <w:rPr>
      <w:rFonts w:ascii="Times New Roman" w:eastAsia="Times New Roman" w:hAnsi="Times New Roman" w:cs="Times New Roman"/>
      <w:b/>
      <w:bCs/>
      <w:sz w:val="36"/>
      <w:szCs w:val="36"/>
      <w:lang w:eastAsia="ru-RU"/>
    </w:rPr>
  </w:style>
  <w:style w:type="character" w:styleId="a7">
    <w:name w:val="Hyperlink"/>
    <w:basedOn w:val="a0"/>
    <w:uiPriority w:val="99"/>
    <w:semiHidden/>
    <w:unhideWhenUsed/>
    <w:rsid w:val="001B49EA"/>
    <w:rPr>
      <w:color w:val="0000FF"/>
      <w:u w:val="single"/>
    </w:rPr>
  </w:style>
  <w:style w:type="table" w:styleId="a8">
    <w:name w:val="Table Grid"/>
    <w:basedOn w:val="a1"/>
    <w:uiPriority w:val="59"/>
    <w:rsid w:val="00B459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790515">
      <w:bodyDiv w:val="1"/>
      <w:marLeft w:val="0"/>
      <w:marRight w:val="0"/>
      <w:marTop w:val="0"/>
      <w:marBottom w:val="0"/>
      <w:divBdr>
        <w:top w:val="none" w:sz="0" w:space="0" w:color="auto"/>
        <w:left w:val="none" w:sz="0" w:space="0" w:color="auto"/>
        <w:bottom w:val="none" w:sz="0" w:space="0" w:color="auto"/>
        <w:right w:val="none" w:sz="0" w:space="0" w:color="auto"/>
      </w:divBdr>
    </w:div>
    <w:div w:id="1678842177">
      <w:bodyDiv w:val="1"/>
      <w:marLeft w:val="0"/>
      <w:marRight w:val="0"/>
      <w:marTop w:val="0"/>
      <w:marBottom w:val="0"/>
      <w:divBdr>
        <w:top w:val="none" w:sz="0" w:space="0" w:color="auto"/>
        <w:left w:val="none" w:sz="0" w:space="0" w:color="auto"/>
        <w:bottom w:val="none" w:sz="0" w:space="0" w:color="auto"/>
        <w:right w:val="none" w:sz="0" w:space="0" w:color="auto"/>
      </w:divBdr>
      <w:divsChild>
        <w:div w:id="846944743">
          <w:marLeft w:val="0"/>
          <w:marRight w:val="0"/>
          <w:marTop w:val="0"/>
          <w:marBottom w:val="0"/>
          <w:divBdr>
            <w:top w:val="none" w:sz="0" w:space="0" w:color="auto"/>
            <w:left w:val="none" w:sz="0" w:space="0" w:color="auto"/>
            <w:bottom w:val="none" w:sz="0" w:space="0" w:color="auto"/>
            <w:right w:val="none" w:sz="0" w:space="0" w:color="auto"/>
          </w:divBdr>
          <w:divsChild>
            <w:div w:id="1110592712">
              <w:marLeft w:val="0"/>
              <w:marRight w:val="0"/>
              <w:marTop w:val="0"/>
              <w:marBottom w:val="225"/>
              <w:divBdr>
                <w:top w:val="single" w:sz="6" w:space="8" w:color="DDDDDD"/>
                <w:left w:val="single" w:sz="6" w:space="8" w:color="DDDDDD"/>
                <w:bottom w:val="single" w:sz="6" w:space="8" w:color="DDDDDD"/>
                <w:right w:val="single" w:sz="6" w:space="8" w:color="DDDDDD"/>
              </w:divBdr>
              <w:divsChild>
                <w:div w:id="17499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16338">
          <w:marLeft w:val="0"/>
          <w:marRight w:val="0"/>
          <w:marTop w:val="0"/>
          <w:marBottom w:val="0"/>
          <w:divBdr>
            <w:top w:val="none" w:sz="0" w:space="0" w:color="auto"/>
            <w:left w:val="none" w:sz="0" w:space="0" w:color="auto"/>
            <w:bottom w:val="none" w:sz="0" w:space="0" w:color="auto"/>
            <w:right w:val="none" w:sz="0" w:space="0" w:color="auto"/>
          </w:divBdr>
          <w:divsChild>
            <w:div w:id="1622371362">
              <w:marLeft w:val="0"/>
              <w:marRight w:val="0"/>
              <w:marTop w:val="0"/>
              <w:marBottom w:val="225"/>
              <w:divBdr>
                <w:top w:val="single" w:sz="6" w:space="8" w:color="DDDDDD"/>
                <w:left w:val="single" w:sz="6" w:space="8" w:color="DDDDDD"/>
                <w:bottom w:val="single" w:sz="6" w:space="8" w:color="DDDDDD"/>
                <w:right w:val="single" w:sz="6" w:space="8" w:color="DDDDDD"/>
              </w:divBdr>
              <w:divsChild>
                <w:div w:id="788625664">
                  <w:marLeft w:val="-180"/>
                  <w:marRight w:val="-180"/>
                  <w:marTop w:val="0"/>
                  <w:marBottom w:val="300"/>
                  <w:divBdr>
                    <w:top w:val="none" w:sz="0" w:space="0" w:color="auto"/>
                    <w:left w:val="none" w:sz="0" w:space="0" w:color="auto"/>
                    <w:bottom w:val="none" w:sz="0" w:space="0" w:color="auto"/>
                    <w:right w:val="none" w:sz="0" w:space="0" w:color="auto"/>
                  </w:divBdr>
                  <w:divsChild>
                    <w:div w:id="597257538">
                      <w:marLeft w:val="0"/>
                      <w:marRight w:val="0"/>
                      <w:marTop w:val="0"/>
                      <w:marBottom w:val="0"/>
                      <w:divBdr>
                        <w:top w:val="none" w:sz="0" w:space="0" w:color="auto"/>
                        <w:left w:val="none" w:sz="0" w:space="0" w:color="auto"/>
                        <w:bottom w:val="none" w:sz="0" w:space="0" w:color="auto"/>
                        <w:right w:val="none" w:sz="0" w:space="0" w:color="auto"/>
                      </w:divBdr>
                    </w:div>
                  </w:divsChild>
                </w:div>
                <w:div w:id="1428691704">
                  <w:marLeft w:val="0"/>
                  <w:marRight w:val="0"/>
                  <w:marTop w:val="0"/>
                  <w:marBottom w:val="0"/>
                  <w:divBdr>
                    <w:top w:val="none" w:sz="0" w:space="0" w:color="auto"/>
                    <w:left w:val="none" w:sz="0" w:space="0" w:color="auto"/>
                    <w:bottom w:val="none" w:sz="0" w:space="0" w:color="auto"/>
                    <w:right w:val="none" w:sz="0" w:space="0" w:color="auto"/>
                  </w:divBdr>
                  <w:divsChild>
                    <w:div w:id="454567674">
                      <w:marLeft w:val="0"/>
                      <w:marRight w:val="0"/>
                      <w:marTop w:val="0"/>
                      <w:marBottom w:val="0"/>
                      <w:divBdr>
                        <w:top w:val="none" w:sz="0" w:space="0" w:color="auto"/>
                        <w:left w:val="none" w:sz="0" w:space="0" w:color="auto"/>
                        <w:bottom w:val="none" w:sz="0" w:space="0" w:color="auto"/>
                        <w:right w:val="none" w:sz="0" w:space="0" w:color="auto"/>
                      </w:divBdr>
                    </w:div>
                  </w:divsChild>
                </w:div>
                <w:div w:id="1044790718">
                  <w:marLeft w:val="0"/>
                  <w:marRight w:val="225"/>
                  <w:marTop w:val="0"/>
                  <w:marBottom w:val="150"/>
                  <w:divBdr>
                    <w:top w:val="single" w:sz="6" w:space="4" w:color="EEEEEE"/>
                    <w:left w:val="single" w:sz="6" w:space="4" w:color="EEEEEE"/>
                    <w:bottom w:val="single" w:sz="6" w:space="4" w:color="EEEEEE"/>
                    <w:right w:val="single" w:sz="6" w:space="4" w:color="EEEEEE"/>
                  </w:divBdr>
                </w:div>
                <w:div w:id="792940331">
                  <w:marLeft w:val="0"/>
                  <w:marRight w:val="0"/>
                  <w:marTop w:val="0"/>
                  <w:marBottom w:val="0"/>
                  <w:divBdr>
                    <w:top w:val="none" w:sz="0" w:space="0" w:color="auto"/>
                    <w:left w:val="none" w:sz="0" w:space="0" w:color="auto"/>
                    <w:bottom w:val="none" w:sz="0" w:space="0" w:color="auto"/>
                    <w:right w:val="none" w:sz="0" w:space="0" w:color="auto"/>
                  </w:divBdr>
                </w:div>
                <w:div w:id="96045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560635">
          <w:marLeft w:val="0"/>
          <w:marRight w:val="0"/>
          <w:marTop w:val="0"/>
          <w:marBottom w:val="0"/>
          <w:divBdr>
            <w:top w:val="none" w:sz="0" w:space="0" w:color="auto"/>
            <w:left w:val="none" w:sz="0" w:space="0" w:color="auto"/>
            <w:bottom w:val="none" w:sz="0" w:space="0" w:color="auto"/>
            <w:right w:val="none" w:sz="0" w:space="0" w:color="auto"/>
          </w:divBdr>
          <w:divsChild>
            <w:div w:id="1810393054">
              <w:marLeft w:val="0"/>
              <w:marRight w:val="0"/>
              <w:marTop w:val="0"/>
              <w:marBottom w:val="225"/>
              <w:divBdr>
                <w:top w:val="single" w:sz="6" w:space="8" w:color="DDDDDD"/>
                <w:left w:val="single" w:sz="6" w:space="8" w:color="DDDDDD"/>
                <w:bottom w:val="single" w:sz="6" w:space="8" w:color="DDDDDD"/>
                <w:right w:val="single" w:sz="6" w:space="8" w:color="DDDDDD"/>
              </w:divBdr>
              <w:divsChild>
                <w:div w:id="1712028351">
                  <w:marLeft w:val="-180"/>
                  <w:marRight w:val="-180"/>
                  <w:marTop w:val="0"/>
                  <w:marBottom w:val="300"/>
                  <w:divBdr>
                    <w:top w:val="none" w:sz="0" w:space="0" w:color="auto"/>
                    <w:left w:val="none" w:sz="0" w:space="0" w:color="auto"/>
                    <w:bottom w:val="none" w:sz="0" w:space="0" w:color="auto"/>
                    <w:right w:val="none" w:sz="0" w:space="0" w:color="auto"/>
                  </w:divBdr>
                  <w:divsChild>
                    <w:div w:id="2111780353">
                      <w:marLeft w:val="0"/>
                      <w:marRight w:val="0"/>
                      <w:marTop w:val="0"/>
                      <w:marBottom w:val="0"/>
                      <w:divBdr>
                        <w:top w:val="none" w:sz="0" w:space="0" w:color="auto"/>
                        <w:left w:val="none" w:sz="0" w:space="0" w:color="auto"/>
                        <w:bottom w:val="none" w:sz="0" w:space="0" w:color="auto"/>
                        <w:right w:val="none" w:sz="0" w:space="0" w:color="auto"/>
                      </w:divBdr>
                    </w:div>
                  </w:divsChild>
                </w:div>
                <w:div w:id="1903104522">
                  <w:marLeft w:val="0"/>
                  <w:marRight w:val="0"/>
                  <w:marTop w:val="0"/>
                  <w:marBottom w:val="0"/>
                  <w:divBdr>
                    <w:top w:val="none" w:sz="0" w:space="0" w:color="auto"/>
                    <w:left w:val="none" w:sz="0" w:space="0" w:color="auto"/>
                    <w:bottom w:val="none" w:sz="0" w:space="0" w:color="auto"/>
                    <w:right w:val="none" w:sz="0" w:space="0" w:color="auto"/>
                  </w:divBdr>
                  <w:divsChild>
                    <w:div w:id="294068673">
                      <w:marLeft w:val="0"/>
                      <w:marRight w:val="0"/>
                      <w:marTop w:val="0"/>
                      <w:marBottom w:val="0"/>
                      <w:divBdr>
                        <w:top w:val="none" w:sz="0" w:space="0" w:color="auto"/>
                        <w:left w:val="none" w:sz="0" w:space="0" w:color="auto"/>
                        <w:bottom w:val="none" w:sz="0" w:space="0" w:color="auto"/>
                        <w:right w:val="none" w:sz="0" w:space="0" w:color="auto"/>
                      </w:divBdr>
                    </w:div>
                  </w:divsChild>
                </w:div>
                <w:div w:id="558252503">
                  <w:marLeft w:val="0"/>
                  <w:marRight w:val="225"/>
                  <w:marTop w:val="0"/>
                  <w:marBottom w:val="150"/>
                  <w:divBdr>
                    <w:top w:val="single" w:sz="6" w:space="4" w:color="EEEEEE"/>
                    <w:left w:val="single" w:sz="6" w:space="4" w:color="EEEEEE"/>
                    <w:bottom w:val="single" w:sz="6" w:space="4" w:color="EEEEEE"/>
                    <w:right w:val="single" w:sz="6" w:space="4" w:color="EEEEEE"/>
                  </w:divBdr>
                </w:div>
                <w:div w:id="2146115740">
                  <w:marLeft w:val="0"/>
                  <w:marRight w:val="0"/>
                  <w:marTop w:val="0"/>
                  <w:marBottom w:val="0"/>
                  <w:divBdr>
                    <w:top w:val="none" w:sz="0" w:space="0" w:color="auto"/>
                    <w:left w:val="none" w:sz="0" w:space="0" w:color="auto"/>
                    <w:bottom w:val="none" w:sz="0" w:space="0" w:color="auto"/>
                    <w:right w:val="none" w:sz="0" w:space="0" w:color="auto"/>
                  </w:divBdr>
                </w:div>
                <w:div w:id="48361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0890">
          <w:marLeft w:val="0"/>
          <w:marRight w:val="0"/>
          <w:marTop w:val="0"/>
          <w:marBottom w:val="0"/>
          <w:divBdr>
            <w:top w:val="none" w:sz="0" w:space="0" w:color="auto"/>
            <w:left w:val="none" w:sz="0" w:space="0" w:color="auto"/>
            <w:bottom w:val="none" w:sz="0" w:space="0" w:color="auto"/>
            <w:right w:val="none" w:sz="0" w:space="0" w:color="auto"/>
          </w:divBdr>
          <w:divsChild>
            <w:div w:id="2102293547">
              <w:marLeft w:val="0"/>
              <w:marRight w:val="0"/>
              <w:marTop w:val="0"/>
              <w:marBottom w:val="225"/>
              <w:divBdr>
                <w:top w:val="single" w:sz="6" w:space="8" w:color="DDDDDD"/>
                <w:left w:val="single" w:sz="6" w:space="8" w:color="DDDDDD"/>
                <w:bottom w:val="single" w:sz="6" w:space="8" w:color="DDDDDD"/>
                <w:right w:val="single" w:sz="6" w:space="8" w:color="DDDDDD"/>
              </w:divBdr>
              <w:divsChild>
                <w:div w:id="492529718">
                  <w:marLeft w:val="-180"/>
                  <w:marRight w:val="-180"/>
                  <w:marTop w:val="0"/>
                  <w:marBottom w:val="300"/>
                  <w:divBdr>
                    <w:top w:val="none" w:sz="0" w:space="0" w:color="auto"/>
                    <w:left w:val="none" w:sz="0" w:space="0" w:color="auto"/>
                    <w:bottom w:val="none" w:sz="0" w:space="0" w:color="auto"/>
                    <w:right w:val="none" w:sz="0" w:space="0" w:color="auto"/>
                  </w:divBdr>
                  <w:divsChild>
                    <w:div w:id="1591962892">
                      <w:marLeft w:val="0"/>
                      <w:marRight w:val="0"/>
                      <w:marTop w:val="0"/>
                      <w:marBottom w:val="0"/>
                      <w:divBdr>
                        <w:top w:val="none" w:sz="0" w:space="0" w:color="auto"/>
                        <w:left w:val="none" w:sz="0" w:space="0" w:color="auto"/>
                        <w:bottom w:val="none" w:sz="0" w:space="0" w:color="auto"/>
                        <w:right w:val="none" w:sz="0" w:space="0" w:color="auto"/>
                      </w:divBdr>
                    </w:div>
                  </w:divsChild>
                </w:div>
                <w:div w:id="2019697994">
                  <w:marLeft w:val="0"/>
                  <w:marRight w:val="0"/>
                  <w:marTop w:val="0"/>
                  <w:marBottom w:val="0"/>
                  <w:divBdr>
                    <w:top w:val="none" w:sz="0" w:space="0" w:color="auto"/>
                    <w:left w:val="none" w:sz="0" w:space="0" w:color="auto"/>
                    <w:bottom w:val="none" w:sz="0" w:space="0" w:color="auto"/>
                    <w:right w:val="none" w:sz="0" w:space="0" w:color="auto"/>
                  </w:divBdr>
                  <w:divsChild>
                    <w:div w:id="70543193">
                      <w:marLeft w:val="0"/>
                      <w:marRight w:val="0"/>
                      <w:marTop w:val="0"/>
                      <w:marBottom w:val="0"/>
                      <w:divBdr>
                        <w:top w:val="none" w:sz="0" w:space="0" w:color="auto"/>
                        <w:left w:val="none" w:sz="0" w:space="0" w:color="auto"/>
                        <w:bottom w:val="none" w:sz="0" w:space="0" w:color="auto"/>
                        <w:right w:val="none" w:sz="0" w:space="0" w:color="auto"/>
                      </w:divBdr>
                    </w:div>
                  </w:divsChild>
                </w:div>
                <w:div w:id="139081964">
                  <w:marLeft w:val="0"/>
                  <w:marRight w:val="225"/>
                  <w:marTop w:val="0"/>
                  <w:marBottom w:val="150"/>
                  <w:divBdr>
                    <w:top w:val="single" w:sz="6" w:space="4" w:color="EEEEEE"/>
                    <w:left w:val="single" w:sz="6" w:space="4" w:color="EEEEEE"/>
                    <w:bottom w:val="single" w:sz="6" w:space="4" w:color="EEEEEE"/>
                    <w:right w:val="single" w:sz="6" w:space="4" w:color="EEEEEE"/>
                  </w:divBdr>
                </w:div>
                <w:div w:id="1022438721">
                  <w:marLeft w:val="0"/>
                  <w:marRight w:val="0"/>
                  <w:marTop w:val="0"/>
                  <w:marBottom w:val="0"/>
                  <w:divBdr>
                    <w:top w:val="none" w:sz="0" w:space="0" w:color="auto"/>
                    <w:left w:val="none" w:sz="0" w:space="0" w:color="auto"/>
                    <w:bottom w:val="none" w:sz="0" w:space="0" w:color="auto"/>
                    <w:right w:val="none" w:sz="0" w:space="0" w:color="auto"/>
                  </w:divBdr>
                </w:div>
                <w:div w:id="7302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8117">
          <w:marLeft w:val="0"/>
          <w:marRight w:val="0"/>
          <w:marTop w:val="0"/>
          <w:marBottom w:val="0"/>
          <w:divBdr>
            <w:top w:val="none" w:sz="0" w:space="0" w:color="auto"/>
            <w:left w:val="none" w:sz="0" w:space="0" w:color="auto"/>
            <w:bottom w:val="none" w:sz="0" w:space="0" w:color="auto"/>
            <w:right w:val="none" w:sz="0" w:space="0" w:color="auto"/>
          </w:divBdr>
          <w:divsChild>
            <w:div w:id="1967276923">
              <w:marLeft w:val="0"/>
              <w:marRight w:val="0"/>
              <w:marTop w:val="0"/>
              <w:marBottom w:val="225"/>
              <w:divBdr>
                <w:top w:val="single" w:sz="6" w:space="8" w:color="DDDDDD"/>
                <w:left w:val="single" w:sz="6" w:space="8" w:color="DDDDDD"/>
                <w:bottom w:val="single" w:sz="6" w:space="8" w:color="DDDDDD"/>
                <w:right w:val="single" w:sz="6" w:space="8" w:color="DDDDDD"/>
              </w:divBdr>
              <w:divsChild>
                <w:div w:id="82845416">
                  <w:marLeft w:val="-180"/>
                  <w:marRight w:val="-180"/>
                  <w:marTop w:val="0"/>
                  <w:marBottom w:val="300"/>
                  <w:divBdr>
                    <w:top w:val="none" w:sz="0" w:space="0" w:color="auto"/>
                    <w:left w:val="none" w:sz="0" w:space="0" w:color="auto"/>
                    <w:bottom w:val="none" w:sz="0" w:space="0" w:color="auto"/>
                    <w:right w:val="none" w:sz="0" w:space="0" w:color="auto"/>
                  </w:divBdr>
                  <w:divsChild>
                    <w:div w:id="1043560029">
                      <w:marLeft w:val="0"/>
                      <w:marRight w:val="0"/>
                      <w:marTop w:val="0"/>
                      <w:marBottom w:val="0"/>
                      <w:divBdr>
                        <w:top w:val="none" w:sz="0" w:space="0" w:color="auto"/>
                        <w:left w:val="none" w:sz="0" w:space="0" w:color="auto"/>
                        <w:bottom w:val="none" w:sz="0" w:space="0" w:color="auto"/>
                        <w:right w:val="none" w:sz="0" w:space="0" w:color="auto"/>
                      </w:divBdr>
                    </w:div>
                  </w:divsChild>
                </w:div>
                <w:div w:id="1623415004">
                  <w:marLeft w:val="0"/>
                  <w:marRight w:val="0"/>
                  <w:marTop w:val="0"/>
                  <w:marBottom w:val="0"/>
                  <w:divBdr>
                    <w:top w:val="none" w:sz="0" w:space="0" w:color="auto"/>
                    <w:left w:val="none" w:sz="0" w:space="0" w:color="auto"/>
                    <w:bottom w:val="none" w:sz="0" w:space="0" w:color="auto"/>
                    <w:right w:val="none" w:sz="0" w:space="0" w:color="auto"/>
                  </w:divBdr>
                  <w:divsChild>
                    <w:div w:id="885022616">
                      <w:marLeft w:val="0"/>
                      <w:marRight w:val="0"/>
                      <w:marTop w:val="0"/>
                      <w:marBottom w:val="0"/>
                      <w:divBdr>
                        <w:top w:val="none" w:sz="0" w:space="0" w:color="auto"/>
                        <w:left w:val="none" w:sz="0" w:space="0" w:color="auto"/>
                        <w:bottom w:val="none" w:sz="0" w:space="0" w:color="auto"/>
                        <w:right w:val="none" w:sz="0" w:space="0" w:color="auto"/>
                      </w:divBdr>
                    </w:div>
                  </w:divsChild>
                </w:div>
                <w:div w:id="263349291">
                  <w:marLeft w:val="0"/>
                  <w:marRight w:val="225"/>
                  <w:marTop w:val="0"/>
                  <w:marBottom w:val="150"/>
                  <w:divBdr>
                    <w:top w:val="single" w:sz="6" w:space="4" w:color="EEEEEE"/>
                    <w:left w:val="single" w:sz="6" w:space="4" w:color="EEEEEE"/>
                    <w:bottom w:val="single" w:sz="6" w:space="4" w:color="EEEEEE"/>
                    <w:right w:val="single" w:sz="6" w:space="4" w:color="EEEEEE"/>
                  </w:divBdr>
                </w:div>
                <w:div w:id="1714844800">
                  <w:marLeft w:val="0"/>
                  <w:marRight w:val="0"/>
                  <w:marTop w:val="0"/>
                  <w:marBottom w:val="0"/>
                  <w:divBdr>
                    <w:top w:val="none" w:sz="0" w:space="0" w:color="auto"/>
                    <w:left w:val="none" w:sz="0" w:space="0" w:color="auto"/>
                    <w:bottom w:val="none" w:sz="0" w:space="0" w:color="auto"/>
                    <w:right w:val="none" w:sz="0" w:space="0" w:color="auto"/>
                  </w:divBdr>
                </w:div>
                <w:div w:id="1374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5309">
          <w:marLeft w:val="0"/>
          <w:marRight w:val="0"/>
          <w:marTop w:val="0"/>
          <w:marBottom w:val="0"/>
          <w:divBdr>
            <w:top w:val="none" w:sz="0" w:space="0" w:color="auto"/>
            <w:left w:val="none" w:sz="0" w:space="0" w:color="auto"/>
            <w:bottom w:val="none" w:sz="0" w:space="0" w:color="auto"/>
            <w:right w:val="none" w:sz="0" w:space="0" w:color="auto"/>
          </w:divBdr>
          <w:divsChild>
            <w:div w:id="787234345">
              <w:marLeft w:val="0"/>
              <w:marRight w:val="0"/>
              <w:marTop w:val="0"/>
              <w:marBottom w:val="225"/>
              <w:divBdr>
                <w:top w:val="single" w:sz="6" w:space="8" w:color="DDDDDD"/>
                <w:left w:val="single" w:sz="6" w:space="8" w:color="DDDDDD"/>
                <w:bottom w:val="single" w:sz="6" w:space="8" w:color="DDDDDD"/>
                <w:right w:val="single" w:sz="6" w:space="8" w:color="DDDDDD"/>
              </w:divBdr>
              <w:divsChild>
                <w:div w:id="1242759663">
                  <w:marLeft w:val="-180"/>
                  <w:marRight w:val="-180"/>
                  <w:marTop w:val="0"/>
                  <w:marBottom w:val="300"/>
                  <w:divBdr>
                    <w:top w:val="none" w:sz="0" w:space="0" w:color="auto"/>
                    <w:left w:val="none" w:sz="0" w:space="0" w:color="auto"/>
                    <w:bottom w:val="none" w:sz="0" w:space="0" w:color="auto"/>
                    <w:right w:val="none" w:sz="0" w:space="0" w:color="auto"/>
                  </w:divBdr>
                  <w:divsChild>
                    <w:div w:id="196625428">
                      <w:marLeft w:val="0"/>
                      <w:marRight w:val="0"/>
                      <w:marTop w:val="0"/>
                      <w:marBottom w:val="0"/>
                      <w:divBdr>
                        <w:top w:val="none" w:sz="0" w:space="0" w:color="auto"/>
                        <w:left w:val="none" w:sz="0" w:space="0" w:color="auto"/>
                        <w:bottom w:val="none" w:sz="0" w:space="0" w:color="auto"/>
                        <w:right w:val="none" w:sz="0" w:space="0" w:color="auto"/>
                      </w:divBdr>
                    </w:div>
                  </w:divsChild>
                </w:div>
                <w:div w:id="204410649">
                  <w:marLeft w:val="0"/>
                  <w:marRight w:val="0"/>
                  <w:marTop w:val="0"/>
                  <w:marBottom w:val="0"/>
                  <w:divBdr>
                    <w:top w:val="none" w:sz="0" w:space="0" w:color="auto"/>
                    <w:left w:val="none" w:sz="0" w:space="0" w:color="auto"/>
                    <w:bottom w:val="none" w:sz="0" w:space="0" w:color="auto"/>
                    <w:right w:val="none" w:sz="0" w:space="0" w:color="auto"/>
                  </w:divBdr>
                  <w:divsChild>
                    <w:div w:id="781877097">
                      <w:marLeft w:val="0"/>
                      <w:marRight w:val="0"/>
                      <w:marTop w:val="0"/>
                      <w:marBottom w:val="0"/>
                      <w:divBdr>
                        <w:top w:val="none" w:sz="0" w:space="0" w:color="auto"/>
                        <w:left w:val="none" w:sz="0" w:space="0" w:color="auto"/>
                        <w:bottom w:val="none" w:sz="0" w:space="0" w:color="auto"/>
                        <w:right w:val="none" w:sz="0" w:space="0" w:color="auto"/>
                      </w:divBdr>
                    </w:div>
                  </w:divsChild>
                </w:div>
                <w:div w:id="776557468">
                  <w:marLeft w:val="0"/>
                  <w:marRight w:val="225"/>
                  <w:marTop w:val="0"/>
                  <w:marBottom w:val="150"/>
                  <w:divBdr>
                    <w:top w:val="single" w:sz="6" w:space="4" w:color="EEEEEE"/>
                    <w:left w:val="single" w:sz="6" w:space="4" w:color="EEEEEE"/>
                    <w:bottom w:val="single" w:sz="6" w:space="4" w:color="EEEEEE"/>
                    <w:right w:val="single" w:sz="6" w:space="4" w:color="EEEEEE"/>
                  </w:divBdr>
                </w:div>
                <w:div w:id="654146114">
                  <w:marLeft w:val="0"/>
                  <w:marRight w:val="0"/>
                  <w:marTop w:val="0"/>
                  <w:marBottom w:val="0"/>
                  <w:divBdr>
                    <w:top w:val="none" w:sz="0" w:space="0" w:color="auto"/>
                    <w:left w:val="none" w:sz="0" w:space="0" w:color="auto"/>
                    <w:bottom w:val="none" w:sz="0" w:space="0" w:color="auto"/>
                    <w:right w:val="none" w:sz="0" w:space="0" w:color="auto"/>
                  </w:divBdr>
                </w:div>
                <w:div w:id="19597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60002">
          <w:marLeft w:val="0"/>
          <w:marRight w:val="0"/>
          <w:marTop w:val="0"/>
          <w:marBottom w:val="0"/>
          <w:divBdr>
            <w:top w:val="none" w:sz="0" w:space="0" w:color="auto"/>
            <w:left w:val="none" w:sz="0" w:space="0" w:color="auto"/>
            <w:bottom w:val="none" w:sz="0" w:space="0" w:color="auto"/>
            <w:right w:val="none" w:sz="0" w:space="0" w:color="auto"/>
          </w:divBdr>
          <w:divsChild>
            <w:div w:id="472449584">
              <w:marLeft w:val="0"/>
              <w:marRight w:val="0"/>
              <w:marTop w:val="0"/>
              <w:marBottom w:val="225"/>
              <w:divBdr>
                <w:top w:val="single" w:sz="6" w:space="8" w:color="DDDDDD"/>
                <w:left w:val="single" w:sz="6" w:space="8" w:color="DDDDDD"/>
                <w:bottom w:val="single" w:sz="6" w:space="8" w:color="DDDDDD"/>
                <w:right w:val="single" w:sz="6" w:space="8" w:color="DDDDDD"/>
              </w:divBdr>
              <w:divsChild>
                <w:div w:id="410782186">
                  <w:marLeft w:val="-180"/>
                  <w:marRight w:val="-180"/>
                  <w:marTop w:val="0"/>
                  <w:marBottom w:val="300"/>
                  <w:divBdr>
                    <w:top w:val="none" w:sz="0" w:space="0" w:color="auto"/>
                    <w:left w:val="none" w:sz="0" w:space="0" w:color="auto"/>
                    <w:bottom w:val="none" w:sz="0" w:space="0" w:color="auto"/>
                    <w:right w:val="none" w:sz="0" w:space="0" w:color="auto"/>
                  </w:divBdr>
                  <w:divsChild>
                    <w:div w:id="1054812023">
                      <w:marLeft w:val="0"/>
                      <w:marRight w:val="0"/>
                      <w:marTop w:val="0"/>
                      <w:marBottom w:val="0"/>
                      <w:divBdr>
                        <w:top w:val="none" w:sz="0" w:space="0" w:color="auto"/>
                        <w:left w:val="none" w:sz="0" w:space="0" w:color="auto"/>
                        <w:bottom w:val="none" w:sz="0" w:space="0" w:color="auto"/>
                        <w:right w:val="none" w:sz="0" w:space="0" w:color="auto"/>
                      </w:divBdr>
                    </w:div>
                  </w:divsChild>
                </w:div>
                <w:div w:id="726416118">
                  <w:marLeft w:val="0"/>
                  <w:marRight w:val="0"/>
                  <w:marTop w:val="0"/>
                  <w:marBottom w:val="0"/>
                  <w:divBdr>
                    <w:top w:val="none" w:sz="0" w:space="0" w:color="auto"/>
                    <w:left w:val="none" w:sz="0" w:space="0" w:color="auto"/>
                    <w:bottom w:val="none" w:sz="0" w:space="0" w:color="auto"/>
                    <w:right w:val="none" w:sz="0" w:space="0" w:color="auto"/>
                  </w:divBdr>
                  <w:divsChild>
                    <w:div w:id="1593704619">
                      <w:marLeft w:val="0"/>
                      <w:marRight w:val="0"/>
                      <w:marTop w:val="0"/>
                      <w:marBottom w:val="0"/>
                      <w:divBdr>
                        <w:top w:val="none" w:sz="0" w:space="0" w:color="auto"/>
                        <w:left w:val="none" w:sz="0" w:space="0" w:color="auto"/>
                        <w:bottom w:val="none" w:sz="0" w:space="0" w:color="auto"/>
                        <w:right w:val="none" w:sz="0" w:space="0" w:color="auto"/>
                      </w:divBdr>
                    </w:div>
                  </w:divsChild>
                </w:div>
                <w:div w:id="87623692">
                  <w:marLeft w:val="0"/>
                  <w:marRight w:val="225"/>
                  <w:marTop w:val="0"/>
                  <w:marBottom w:val="150"/>
                  <w:divBdr>
                    <w:top w:val="single" w:sz="6" w:space="4" w:color="EEEEEE"/>
                    <w:left w:val="single" w:sz="6" w:space="4" w:color="EEEEEE"/>
                    <w:bottom w:val="single" w:sz="6" w:space="4" w:color="EEEEEE"/>
                    <w:right w:val="single" w:sz="6" w:space="4" w:color="EEEEEE"/>
                  </w:divBdr>
                </w:div>
                <w:div w:id="107238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9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hyperlink" Target="http://xn--80aaiizajwmncs3b9azh.xn--p1ai/detskie-obshchestvennye-organizatsii-shkoly/43-bolshoj-shkolnyj-sovet" TargetMode="External"/><Relationship Id="rId55" Type="http://schemas.openxmlformats.org/officeDocument/2006/relationships/hyperlink" Target="http://xn--80aaiizajwmncs3b9azh.xn--p1ai/detskie-obshchestvennye-organizatsii-shkoly/44-detskaya-respublika-neposedy" TargetMode="External"/><Relationship Id="rId63" Type="http://schemas.openxmlformats.org/officeDocument/2006/relationships/image" Target="media/image51.png"/><Relationship Id="rId68" Type="http://schemas.openxmlformats.org/officeDocument/2006/relationships/hyperlink" Target="http://&#1084;&#1072;&#1088;&#1075;&#1091;&#1094;&#1077;&#1082;&#1089;&#1082;&#1072;&#1103;&#1089;&#1086;&#1096;.&#1088;&#1092;/detskie-obshchestvennye-organizatsii-shkoly/48-vozhatskaya-gruppa-sizari" TargetMode="External"/><Relationship Id="rId7" Type="http://schemas.openxmlformats.org/officeDocument/2006/relationships/image" Target="media/image4.jpeg"/><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png"/><Relationship Id="rId53" Type="http://schemas.openxmlformats.org/officeDocument/2006/relationships/hyperlink" Target="http://xn--80aaiizajwmncs3b9azh.xn--p1ai/detskie-obshchestvennye-organizatsii-shkoly/43-bolshoj-shkolnyj-sovet" TargetMode="External"/><Relationship Id="rId58" Type="http://schemas.openxmlformats.org/officeDocument/2006/relationships/hyperlink" Target="http://xn--80aaiizajwmncs3b9azh.xn--p1ai/detskie-obshchestvennye-organizatsii-shkoly/45-detskoe-shkolnoe-ob-edinenie-privet" TargetMode="External"/><Relationship Id="rId66" Type="http://schemas.openxmlformats.org/officeDocument/2006/relationships/image" Target="media/image52.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49.jpeg"/><Relationship Id="rId61" Type="http://schemas.openxmlformats.org/officeDocument/2006/relationships/hyperlink" Target="http://xn--80aaiizajwmncs3b9azh.xn--p1ai/detskie-obshchestvennye-organizatsii-shkoly/46-ob-edinenie-starsheklassnikov-ritm"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7.jpeg"/><Relationship Id="rId60" Type="http://schemas.openxmlformats.org/officeDocument/2006/relationships/image" Target="media/image50.jpeg"/><Relationship Id="rId65" Type="http://schemas.openxmlformats.org/officeDocument/2006/relationships/hyperlink" Target="http://&#1084;&#1072;&#1088;&#1075;&#1091;&#1094;&#1077;&#1082;&#1089;&#1082;&#1072;&#1103;&#1089;&#1086;&#1096;.&#1088;&#1092;/detskie-obshchestvennye-organizatsii-shkoly/47-shkolnyj-press-tsentr-gazety-moj-mir"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png"/><Relationship Id="rId48" Type="http://schemas.openxmlformats.org/officeDocument/2006/relationships/image" Target="media/image45.jpeg"/><Relationship Id="rId56" Type="http://schemas.openxmlformats.org/officeDocument/2006/relationships/hyperlink" Target="http://&#1084;&#1072;&#1088;&#1075;&#1091;&#1094;&#1077;&#1082;&#1089;&#1082;&#1072;&#1103;&#1089;&#1086;&#1096;.&#1088;&#1092;/detskie-obshchestvennye-organizatsii-shkoly/44-detskaya-respublika-neposedy" TargetMode="External"/><Relationship Id="rId64" Type="http://schemas.openxmlformats.org/officeDocument/2006/relationships/hyperlink" Target="http://xn--80aaiizajwmncs3b9azh.xn--p1ai/detskie-obshchestvennye-organizatsii-shkoly/47-shkolnyj-press-tsentr-gazety-moj-mir" TargetMode="External"/><Relationship Id="rId69" Type="http://schemas.openxmlformats.org/officeDocument/2006/relationships/image" Target="media/image53.jpeg"/><Relationship Id="rId8" Type="http://schemas.openxmlformats.org/officeDocument/2006/relationships/image" Target="media/image5.jpeg"/><Relationship Id="rId51" Type="http://schemas.openxmlformats.org/officeDocument/2006/relationships/hyperlink" Target="http://&#1084;&#1072;&#1088;&#1075;&#1091;&#1094;&#1077;&#1082;&#1089;&#1082;&#1072;&#1103;&#1089;&#1086;&#1096;.&#1088;&#1092;/detskie-obshchestvennye-organizatsii-shkoly/43-bolshoj-shkolnyj-sovet" TargetMode="Externa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png"/><Relationship Id="rId46" Type="http://schemas.openxmlformats.org/officeDocument/2006/relationships/image" Target="media/image43.jpeg"/><Relationship Id="rId59" Type="http://schemas.openxmlformats.org/officeDocument/2006/relationships/hyperlink" Target="http://&#1084;&#1072;&#1088;&#1075;&#1091;&#1094;&#1077;&#1082;&#1089;&#1082;&#1072;&#1103;&#1089;&#1086;&#1096;.&#1088;&#1092;/detskie-obshchestvennye-organizatsii-shkoly/45-detskoe-shkolnoe-ob-edinenie-privet" TargetMode="External"/><Relationship Id="rId67" Type="http://schemas.openxmlformats.org/officeDocument/2006/relationships/hyperlink" Target="http://xn--80aaiizajwmncs3b9azh.xn--p1ai/detskie-obshchestvennye-organizatsii-shkoly/48-vozhatskaya-gruppa-sizari" TargetMode="Externa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48.png"/><Relationship Id="rId62" Type="http://schemas.openxmlformats.org/officeDocument/2006/relationships/hyperlink" Target="http://&#1084;&#1072;&#1088;&#1075;&#1091;&#1094;&#1077;&#1082;&#1089;&#1082;&#1072;&#1103;&#1089;&#1086;&#1096;.&#1088;&#1092;/detskie-obshchestvennye-organizatsii-shkoly/46-ob-edinenie-starsheklassnikov-ritm"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2883</Words>
  <Characters>16439</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2021-02-19T01:04:00Z</dcterms:created>
  <dcterms:modified xsi:type="dcterms:W3CDTF">2021-02-24T01:03:00Z</dcterms:modified>
</cp:coreProperties>
</file>