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C0" w:rsidRDefault="009F5CC0" w:rsidP="004E32C6">
      <w:pPr>
        <w:spacing w:after="0"/>
        <w:ind w:right="-2" w:firstLine="851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47A27">
        <w:rPr>
          <w:rFonts w:ascii="Times New Roman" w:hAnsi="Times New Roman" w:cs="Times New Roman"/>
          <w:b/>
          <w:sz w:val="25"/>
          <w:szCs w:val="25"/>
        </w:rPr>
        <w:t xml:space="preserve">По вопросам оказания бесплатной юридической помощи в рамках государственной системы бесплатной юридической помощи </w:t>
      </w:r>
      <w:r>
        <w:rPr>
          <w:rFonts w:ascii="Times New Roman" w:hAnsi="Times New Roman" w:cs="Times New Roman"/>
          <w:b/>
          <w:sz w:val="25"/>
          <w:szCs w:val="25"/>
        </w:rPr>
        <w:t xml:space="preserve">Вы </w:t>
      </w:r>
      <w:r w:rsidRPr="00C47A27">
        <w:rPr>
          <w:rFonts w:ascii="Times New Roman" w:hAnsi="Times New Roman" w:cs="Times New Roman"/>
          <w:b/>
          <w:sz w:val="25"/>
          <w:szCs w:val="25"/>
        </w:rPr>
        <w:t>мож</w:t>
      </w:r>
      <w:r>
        <w:rPr>
          <w:rFonts w:ascii="Times New Roman" w:hAnsi="Times New Roman" w:cs="Times New Roman"/>
          <w:b/>
          <w:sz w:val="25"/>
          <w:szCs w:val="25"/>
        </w:rPr>
        <w:t>ете</w:t>
      </w:r>
      <w:r w:rsidRPr="00C47A27">
        <w:rPr>
          <w:rFonts w:ascii="Times New Roman" w:hAnsi="Times New Roman" w:cs="Times New Roman"/>
          <w:b/>
          <w:sz w:val="25"/>
          <w:szCs w:val="25"/>
        </w:rPr>
        <w:t xml:space="preserve"> обратиться</w:t>
      </w:r>
      <w:r>
        <w:rPr>
          <w:rFonts w:ascii="Times New Roman" w:hAnsi="Times New Roman" w:cs="Times New Roman"/>
          <w:b/>
          <w:sz w:val="25"/>
          <w:szCs w:val="25"/>
        </w:rPr>
        <w:t>:</w:t>
      </w:r>
    </w:p>
    <w:p w:rsidR="009F5CC0" w:rsidRPr="00B1643F" w:rsidRDefault="009F5CC0" w:rsidP="009F5CC0">
      <w:pPr>
        <w:spacing w:after="0"/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D000BA">
        <w:rPr>
          <w:rFonts w:ascii="Times New Roman" w:hAnsi="Times New Roman" w:cs="Times New Roman"/>
          <w:sz w:val="25"/>
          <w:szCs w:val="25"/>
        </w:rPr>
        <w:t xml:space="preserve">- </w:t>
      </w:r>
      <w:r w:rsidRPr="00B1643F">
        <w:rPr>
          <w:rFonts w:ascii="Times New Roman" w:hAnsi="Times New Roman" w:cs="Times New Roman"/>
          <w:sz w:val="25"/>
          <w:szCs w:val="25"/>
        </w:rPr>
        <w:t xml:space="preserve">к </w:t>
      </w:r>
      <w:r>
        <w:rPr>
          <w:rFonts w:ascii="Times New Roman" w:hAnsi="Times New Roman" w:cs="Times New Roman"/>
          <w:sz w:val="25"/>
          <w:szCs w:val="25"/>
        </w:rPr>
        <w:t xml:space="preserve">Уполномоченному по правам ребенка в Забайкальском крае – </w:t>
      </w:r>
      <w:proofErr w:type="spellStart"/>
      <w:r>
        <w:rPr>
          <w:rFonts w:ascii="Times New Roman" w:hAnsi="Times New Roman" w:cs="Times New Roman"/>
          <w:sz w:val="25"/>
          <w:szCs w:val="25"/>
        </w:rPr>
        <w:t>Катанаеву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Ивану Ивановичу по адресу:</w:t>
      </w:r>
      <w:r w:rsidRPr="00B1643F">
        <w:rPr>
          <w:rFonts w:ascii="Times New Roman" w:hAnsi="Times New Roman" w:cs="Times New Roman"/>
          <w:sz w:val="25"/>
          <w:szCs w:val="25"/>
        </w:rPr>
        <w:t xml:space="preserve"> </w:t>
      </w:r>
      <w:r w:rsidRPr="00C47A27">
        <w:rPr>
          <w:rFonts w:ascii="Times New Roman" w:hAnsi="Times New Roman" w:cs="Times New Roman"/>
          <w:sz w:val="25"/>
          <w:szCs w:val="25"/>
        </w:rPr>
        <w:t xml:space="preserve">Забайкальский край, </w:t>
      </w:r>
      <w:proofErr w:type="gramStart"/>
      <w:r w:rsidRPr="00C47A27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C47A27">
        <w:rPr>
          <w:rFonts w:ascii="Times New Roman" w:hAnsi="Times New Roman" w:cs="Times New Roman"/>
          <w:sz w:val="25"/>
          <w:szCs w:val="25"/>
        </w:rPr>
        <w:t xml:space="preserve">. Чита, ул. </w:t>
      </w:r>
      <w:r>
        <w:rPr>
          <w:rFonts w:ascii="Times New Roman" w:hAnsi="Times New Roman" w:cs="Times New Roman"/>
          <w:sz w:val="25"/>
          <w:szCs w:val="25"/>
        </w:rPr>
        <w:t>Анохина</w:t>
      </w:r>
      <w:r w:rsidRPr="00C47A27">
        <w:rPr>
          <w:rFonts w:ascii="Times New Roman" w:hAnsi="Times New Roman" w:cs="Times New Roman"/>
          <w:sz w:val="25"/>
          <w:szCs w:val="25"/>
        </w:rPr>
        <w:t xml:space="preserve"> д.</w:t>
      </w:r>
      <w:r>
        <w:rPr>
          <w:rFonts w:ascii="Times New Roman" w:hAnsi="Times New Roman" w:cs="Times New Roman"/>
          <w:sz w:val="25"/>
          <w:szCs w:val="25"/>
        </w:rPr>
        <w:t xml:space="preserve">67, каб.7, </w:t>
      </w:r>
      <w:r w:rsidRPr="00C47A27">
        <w:rPr>
          <w:rFonts w:ascii="Times New Roman" w:hAnsi="Times New Roman" w:cs="Times New Roman"/>
          <w:sz w:val="25"/>
          <w:szCs w:val="25"/>
        </w:rPr>
        <w:t xml:space="preserve"> тел.: </w:t>
      </w:r>
      <w:r w:rsidRPr="00380F88">
        <w:rPr>
          <w:rFonts w:ascii="Times New Roman" w:hAnsi="Times New Roman" w:cs="Times New Roman"/>
          <w:b/>
          <w:sz w:val="25"/>
          <w:szCs w:val="25"/>
        </w:rPr>
        <w:t>8(3022) 35-</w:t>
      </w:r>
      <w:r>
        <w:rPr>
          <w:rFonts w:ascii="Times New Roman" w:hAnsi="Times New Roman" w:cs="Times New Roman"/>
          <w:b/>
          <w:sz w:val="25"/>
          <w:szCs w:val="25"/>
        </w:rPr>
        <w:t>15-</w:t>
      </w:r>
      <w:r w:rsidRPr="00380F88">
        <w:rPr>
          <w:rFonts w:ascii="Times New Roman" w:hAnsi="Times New Roman" w:cs="Times New Roman"/>
          <w:b/>
          <w:sz w:val="25"/>
          <w:szCs w:val="25"/>
        </w:rPr>
        <w:t>3</w:t>
      </w:r>
      <w:r>
        <w:rPr>
          <w:rFonts w:ascii="Times New Roman" w:hAnsi="Times New Roman" w:cs="Times New Roman"/>
          <w:b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9F5CC0" w:rsidRDefault="009F5CC0" w:rsidP="009F5CC0">
      <w:pPr>
        <w:spacing w:after="0"/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C47A2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- в </w:t>
      </w:r>
      <w:r w:rsidRPr="00C47A27">
        <w:rPr>
          <w:rFonts w:ascii="Times New Roman" w:hAnsi="Times New Roman" w:cs="Times New Roman"/>
          <w:sz w:val="25"/>
          <w:szCs w:val="25"/>
        </w:rPr>
        <w:t xml:space="preserve">Департамент по обеспечению деятельности мировых судей </w:t>
      </w:r>
      <w:r>
        <w:rPr>
          <w:rFonts w:ascii="Times New Roman" w:hAnsi="Times New Roman" w:cs="Times New Roman"/>
          <w:sz w:val="25"/>
          <w:szCs w:val="25"/>
        </w:rPr>
        <w:t xml:space="preserve">Забайкальского края (ДМС Забайкальского края) </w:t>
      </w:r>
      <w:r w:rsidRPr="00C47A27">
        <w:rPr>
          <w:rFonts w:ascii="Times New Roman" w:hAnsi="Times New Roman" w:cs="Times New Roman"/>
          <w:sz w:val="25"/>
          <w:szCs w:val="25"/>
        </w:rPr>
        <w:t xml:space="preserve">по адресу: Забайкальский край, </w:t>
      </w:r>
      <w:proofErr w:type="gramStart"/>
      <w:r w:rsidRPr="00C47A27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C47A27">
        <w:rPr>
          <w:rFonts w:ascii="Times New Roman" w:hAnsi="Times New Roman" w:cs="Times New Roman"/>
          <w:sz w:val="25"/>
          <w:szCs w:val="25"/>
        </w:rPr>
        <w:t>. Чита, ул. Горького д.43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C47A27">
        <w:rPr>
          <w:rFonts w:ascii="Times New Roman" w:hAnsi="Times New Roman" w:cs="Times New Roman"/>
          <w:sz w:val="25"/>
          <w:szCs w:val="25"/>
        </w:rPr>
        <w:t xml:space="preserve"> тел.: </w:t>
      </w:r>
      <w:r w:rsidRPr="00380F88">
        <w:rPr>
          <w:rFonts w:ascii="Times New Roman" w:hAnsi="Times New Roman" w:cs="Times New Roman"/>
          <w:b/>
          <w:sz w:val="25"/>
          <w:szCs w:val="25"/>
        </w:rPr>
        <w:t>8(3022) 35-02-93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9F5CC0" w:rsidRPr="00380F88" w:rsidRDefault="009F5CC0" w:rsidP="009F5CC0">
      <w:pPr>
        <w:spacing w:after="0"/>
        <w:ind w:right="-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F06E65">
        <w:rPr>
          <w:rFonts w:ascii="Times New Roman" w:hAnsi="Times New Roman" w:cs="Times New Roman"/>
          <w:sz w:val="25"/>
          <w:szCs w:val="25"/>
        </w:rPr>
        <w:t>в Краевое государственное учреждение «Многофункциональный центр предоставления государственных и муниципальных услуг Забайкальского края»</w:t>
      </w:r>
      <w:r>
        <w:rPr>
          <w:rFonts w:ascii="Times New Roman" w:hAnsi="Times New Roman" w:cs="Times New Roman"/>
          <w:sz w:val="25"/>
          <w:szCs w:val="25"/>
        </w:rPr>
        <w:t xml:space="preserve"> (МФЦ Забайкальского края) по адресу: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Забайкальский край, г. Чита, </w:t>
      </w:r>
      <w:r w:rsidRPr="00F37F97">
        <w:rPr>
          <w:rFonts w:ascii="Times New Roman" w:hAnsi="Times New Roman" w:cs="Times New Roman"/>
          <w:sz w:val="25"/>
          <w:szCs w:val="25"/>
        </w:rPr>
        <w:t>ул.</w:t>
      </w:r>
      <w:r>
        <w:rPr>
          <w:rFonts w:ascii="Times New Roman" w:hAnsi="Times New Roman" w:cs="Times New Roman"/>
          <w:sz w:val="25"/>
          <w:szCs w:val="25"/>
        </w:rPr>
        <w:t xml:space="preserve"> Генерала </w:t>
      </w:r>
      <w:proofErr w:type="spellStart"/>
      <w:r>
        <w:rPr>
          <w:rFonts w:ascii="Times New Roman" w:hAnsi="Times New Roman" w:cs="Times New Roman"/>
          <w:sz w:val="25"/>
          <w:szCs w:val="25"/>
        </w:rPr>
        <w:t>Белика</w:t>
      </w:r>
      <w:proofErr w:type="spellEnd"/>
      <w:r w:rsidRPr="00F37F9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д. </w:t>
      </w:r>
      <w:r w:rsidRPr="00F37F97">
        <w:rPr>
          <w:rFonts w:ascii="Times New Roman" w:hAnsi="Times New Roman" w:cs="Times New Roman"/>
          <w:sz w:val="25"/>
          <w:szCs w:val="25"/>
        </w:rPr>
        <w:t>12</w:t>
      </w:r>
      <w:r>
        <w:rPr>
          <w:rFonts w:ascii="Times New Roman" w:hAnsi="Times New Roman" w:cs="Times New Roman"/>
          <w:sz w:val="25"/>
          <w:szCs w:val="25"/>
        </w:rPr>
        <w:t xml:space="preserve">, либо     ул. </w:t>
      </w:r>
      <w:proofErr w:type="spellStart"/>
      <w:r>
        <w:rPr>
          <w:rFonts w:ascii="Times New Roman" w:hAnsi="Times New Roman" w:cs="Times New Roman"/>
          <w:sz w:val="25"/>
          <w:szCs w:val="25"/>
        </w:rPr>
        <w:t>Бутина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д. 72, тел.: </w:t>
      </w:r>
      <w:r w:rsidRPr="00380F88">
        <w:rPr>
          <w:rFonts w:ascii="Times New Roman" w:hAnsi="Times New Roman" w:cs="Times New Roman"/>
          <w:b/>
          <w:sz w:val="25"/>
          <w:szCs w:val="25"/>
        </w:rPr>
        <w:t>8-800-234-0175</w:t>
      </w:r>
      <w:r w:rsidRPr="00380F88">
        <w:rPr>
          <w:rFonts w:ascii="Times New Roman" w:hAnsi="Times New Roman" w:cs="Times New Roman"/>
          <w:sz w:val="25"/>
          <w:szCs w:val="25"/>
        </w:rPr>
        <w:t xml:space="preserve"> (бесплатная линия), </w:t>
      </w:r>
      <w:r w:rsidRPr="00380F88">
        <w:rPr>
          <w:rFonts w:ascii="Times New Roman" w:hAnsi="Times New Roman" w:cs="Times New Roman"/>
          <w:b/>
          <w:sz w:val="25"/>
          <w:szCs w:val="25"/>
        </w:rPr>
        <w:t>21-10-10</w:t>
      </w:r>
      <w:r>
        <w:rPr>
          <w:rFonts w:ascii="Times New Roman" w:hAnsi="Times New Roman" w:cs="Times New Roman"/>
          <w:b/>
          <w:sz w:val="25"/>
          <w:szCs w:val="25"/>
        </w:rPr>
        <w:t>.</w:t>
      </w:r>
      <w:proofErr w:type="gramEnd"/>
    </w:p>
    <w:p w:rsidR="009F5CC0" w:rsidRDefault="009F5CC0" w:rsidP="009F5CC0">
      <w:pPr>
        <w:spacing w:after="0"/>
        <w:ind w:right="-2" w:firstLine="567"/>
        <w:jc w:val="both"/>
      </w:pPr>
      <w:r w:rsidRPr="009F5CC0">
        <w:rPr>
          <w:rFonts w:ascii="Times New Roman" w:hAnsi="Times New Roman" w:cs="Times New Roman"/>
          <w:sz w:val="25"/>
          <w:szCs w:val="25"/>
        </w:rPr>
        <w:t xml:space="preserve">На площадке </w:t>
      </w:r>
      <w:r w:rsidRPr="009F5CC0">
        <w:rPr>
          <w:rFonts w:ascii="Times New Roman" w:hAnsi="Times New Roman" w:cs="Times New Roman"/>
          <w:b/>
          <w:sz w:val="25"/>
          <w:szCs w:val="25"/>
        </w:rPr>
        <w:t>МФЦ</w:t>
      </w:r>
      <w:r w:rsidRPr="009F5CC0">
        <w:rPr>
          <w:rFonts w:ascii="Times New Roman" w:hAnsi="Times New Roman" w:cs="Times New Roman"/>
          <w:sz w:val="25"/>
          <w:szCs w:val="25"/>
        </w:rPr>
        <w:t xml:space="preserve"> Забайкальского края </w:t>
      </w:r>
      <w:r w:rsidRPr="009F5CC0">
        <w:rPr>
          <w:rFonts w:ascii="Times New Roman" w:hAnsi="Times New Roman" w:cs="Times New Roman"/>
          <w:b/>
          <w:sz w:val="25"/>
          <w:szCs w:val="25"/>
        </w:rPr>
        <w:t>еженедельно ведется прием адвокатами</w:t>
      </w:r>
      <w:r w:rsidRPr="009F5CC0">
        <w:rPr>
          <w:rFonts w:ascii="Times New Roman" w:hAnsi="Times New Roman" w:cs="Times New Roman"/>
          <w:sz w:val="25"/>
          <w:szCs w:val="25"/>
        </w:rPr>
        <w:t xml:space="preserve"> граждан, имеющих право на бесплатную юридическую помощь.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По адресу: г. Чита, ул. </w:t>
      </w:r>
      <w:proofErr w:type="spellStart"/>
      <w:r w:rsidRPr="00223002">
        <w:rPr>
          <w:rFonts w:ascii="Times New Roman" w:hAnsi="Times New Roman" w:cs="Times New Roman"/>
          <w:b/>
          <w:sz w:val="25"/>
          <w:szCs w:val="25"/>
        </w:rPr>
        <w:t>Бутина</w:t>
      </w:r>
      <w:proofErr w:type="spellEnd"/>
      <w:r w:rsidRPr="00223002">
        <w:rPr>
          <w:rFonts w:ascii="Times New Roman" w:hAnsi="Times New Roman" w:cs="Times New Roman"/>
          <w:b/>
          <w:sz w:val="25"/>
          <w:szCs w:val="25"/>
        </w:rPr>
        <w:t xml:space="preserve"> д.72</w:t>
      </w:r>
      <w:r>
        <w:rPr>
          <w:rFonts w:ascii="Times New Roman" w:hAnsi="Times New Roman" w:cs="Times New Roman"/>
          <w:sz w:val="25"/>
          <w:szCs w:val="25"/>
        </w:rPr>
        <w:t xml:space="preserve"> прием – </w:t>
      </w:r>
      <w:r w:rsidRPr="00223002">
        <w:rPr>
          <w:rFonts w:ascii="Times New Roman" w:hAnsi="Times New Roman" w:cs="Times New Roman"/>
          <w:b/>
          <w:sz w:val="25"/>
          <w:szCs w:val="25"/>
        </w:rPr>
        <w:t>понедельник, пятница</w:t>
      </w:r>
      <w:r>
        <w:rPr>
          <w:rFonts w:ascii="Times New Roman" w:hAnsi="Times New Roman" w:cs="Times New Roman"/>
          <w:sz w:val="25"/>
          <w:szCs w:val="25"/>
        </w:rPr>
        <w:t xml:space="preserve"> с 09:00 до 17:00, г. Чита, ул.</w:t>
      </w:r>
      <w:r w:rsidRPr="005811C9">
        <w:rPr>
          <w:rFonts w:ascii="Times New Roman" w:hAnsi="Times New Roman" w:cs="Times New Roman"/>
          <w:sz w:val="25"/>
          <w:szCs w:val="25"/>
        </w:rPr>
        <w:t xml:space="preserve"> </w:t>
      </w:r>
      <w:r w:rsidRPr="00223002">
        <w:rPr>
          <w:rFonts w:ascii="Times New Roman" w:hAnsi="Times New Roman" w:cs="Times New Roman"/>
          <w:b/>
          <w:sz w:val="25"/>
          <w:szCs w:val="25"/>
        </w:rPr>
        <w:t xml:space="preserve">Генерала </w:t>
      </w:r>
      <w:proofErr w:type="spellStart"/>
      <w:r w:rsidRPr="00223002">
        <w:rPr>
          <w:rFonts w:ascii="Times New Roman" w:hAnsi="Times New Roman" w:cs="Times New Roman"/>
          <w:b/>
          <w:sz w:val="25"/>
          <w:szCs w:val="25"/>
        </w:rPr>
        <w:t>Белика</w:t>
      </w:r>
      <w:proofErr w:type="spellEnd"/>
      <w:r w:rsidRPr="00223002">
        <w:rPr>
          <w:rFonts w:ascii="Times New Roman" w:hAnsi="Times New Roman" w:cs="Times New Roman"/>
          <w:b/>
          <w:sz w:val="25"/>
          <w:szCs w:val="25"/>
        </w:rPr>
        <w:t xml:space="preserve">     д. 12</w:t>
      </w:r>
      <w:r>
        <w:rPr>
          <w:rFonts w:ascii="Times New Roman" w:hAnsi="Times New Roman" w:cs="Times New Roman"/>
          <w:sz w:val="25"/>
          <w:szCs w:val="25"/>
        </w:rPr>
        <w:t xml:space="preserve"> прием – </w:t>
      </w:r>
      <w:r w:rsidRPr="00223002">
        <w:rPr>
          <w:rFonts w:ascii="Times New Roman" w:hAnsi="Times New Roman" w:cs="Times New Roman"/>
          <w:b/>
          <w:sz w:val="25"/>
          <w:szCs w:val="25"/>
        </w:rPr>
        <w:t>вторник, среда, четверг</w:t>
      </w:r>
      <w:r>
        <w:rPr>
          <w:rFonts w:ascii="Times New Roman" w:hAnsi="Times New Roman" w:cs="Times New Roman"/>
          <w:sz w:val="25"/>
          <w:szCs w:val="25"/>
        </w:rPr>
        <w:t xml:space="preserve"> с </w:t>
      </w:r>
      <w:r w:rsidRPr="00223002">
        <w:rPr>
          <w:rFonts w:ascii="Times New Roman" w:hAnsi="Times New Roman" w:cs="Times New Roman"/>
          <w:b/>
          <w:sz w:val="25"/>
          <w:szCs w:val="25"/>
        </w:rPr>
        <w:t>09:00 до 17:00</w:t>
      </w:r>
      <w:r>
        <w:rPr>
          <w:rFonts w:ascii="Times New Roman" w:hAnsi="Times New Roman" w:cs="Times New Roman"/>
          <w:sz w:val="25"/>
          <w:szCs w:val="25"/>
        </w:rPr>
        <w:t>.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Суббота, воскресенье – выходные дни. </w:t>
      </w:r>
    </w:p>
    <w:p w:rsidR="009F5CC0" w:rsidRPr="009F5CC0" w:rsidRDefault="009F5CC0" w:rsidP="009F5CC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F5CC0">
        <w:rPr>
          <w:rFonts w:ascii="Times New Roman" w:hAnsi="Times New Roman" w:cs="Times New Roman"/>
          <w:b/>
          <w:sz w:val="25"/>
          <w:szCs w:val="25"/>
        </w:rPr>
        <w:t>Краснокаменский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</w:r>
    </w:p>
    <w:p w:rsidR="009F5CC0" w:rsidRPr="009F5CC0" w:rsidRDefault="009F5CC0" w:rsidP="009F5CC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5CC0">
        <w:rPr>
          <w:rFonts w:ascii="Times New Roman" w:hAnsi="Times New Roman" w:cs="Times New Roman"/>
          <w:sz w:val="25"/>
          <w:szCs w:val="25"/>
        </w:rPr>
        <w:t>Адрес: 674674, г</w:t>
      </w:r>
      <w:proofErr w:type="gramStart"/>
      <w:r w:rsidRPr="009F5CC0">
        <w:rPr>
          <w:rFonts w:ascii="Times New Roman" w:hAnsi="Times New Roman" w:cs="Times New Roman"/>
          <w:sz w:val="25"/>
          <w:szCs w:val="25"/>
        </w:rPr>
        <w:t>.К</w:t>
      </w:r>
      <w:proofErr w:type="gramEnd"/>
      <w:r w:rsidRPr="009F5CC0">
        <w:rPr>
          <w:rFonts w:ascii="Times New Roman" w:hAnsi="Times New Roman" w:cs="Times New Roman"/>
          <w:sz w:val="25"/>
          <w:szCs w:val="25"/>
        </w:rPr>
        <w:t>раснокаменск, ул. Административная, дом 5.</w:t>
      </w:r>
    </w:p>
    <w:p w:rsidR="009F5CC0" w:rsidRDefault="009F5CC0" w:rsidP="009F5CC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5CC0">
        <w:rPr>
          <w:rFonts w:ascii="Times New Roman" w:hAnsi="Times New Roman" w:cs="Times New Roman"/>
          <w:sz w:val="25"/>
          <w:szCs w:val="25"/>
        </w:rPr>
        <w:t>Администратор-консультант: 8(30245)2-80-19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9F5CC0" w:rsidRDefault="009F5CC0" w:rsidP="009F5CC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5CC0">
        <w:rPr>
          <w:rFonts w:ascii="Times New Roman" w:hAnsi="Times New Roman" w:cs="Times New Roman"/>
          <w:sz w:val="25"/>
          <w:szCs w:val="25"/>
        </w:rPr>
        <w:t xml:space="preserve">Официальный сайт: </w:t>
      </w:r>
      <w:hyperlink r:id="rId4" w:history="1">
        <w:r w:rsidRPr="00275279">
          <w:rPr>
            <w:rStyle w:val="a3"/>
            <w:rFonts w:ascii="Times New Roman" w:hAnsi="Times New Roman" w:cs="Times New Roman"/>
            <w:sz w:val="25"/>
            <w:szCs w:val="25"/>
          </w:rPr>
          <w:t>http://www.mfc-chita.ru/krasnokamensk</w:t>
        </w:r>
      </w:hyperlink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9F5CC0" w:rsidRPr="009F5CC0" w:rsidRDefault="009F5CC0" w:rsidP="009F5CC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90A32" w:rsidRPr="00153F16" w:rsidRDefault="00690A32" w:rsidP="00690A3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153F16">
        <w:rPr>
          <w:rFonts w:ascii="Times New Roman" w:hAnsi="Times New Roman"/>
          <w:b/>
          <w:sz w:val="25"/>
          <w:szCs w:val="25"/>
        </w:rPr>
        <w:t>График приема граждан, имеющим право на бесплатную юридическую помощь в соответствии с законодательством о бесплатной юридической помощи адвокатами,  являющимися участниками государственной системы бесплатной юридической помощи на 2017 г.</w:t>
      </w:r>
    </w:p>
    <w:p w:rsidR="00690A32" w:rsidRPr="00153F16" w:rsidRDefault="00690A32" w:rsidP="00690A3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5"/>
        <w:gridCol w:w="3099"/>
        <w:gridCol w:w="2712"/>
      </w:tblGrid>
      <w:tr w:rsidR="00690A32" w:rsidRPr="00153F16" w:rsidTr="004745DB">
        <w:trPr>
          <w:trHeight w:val="986"/>
        </w:trPr>
        <w:tc>
          <w:tcPr>
            <w:tcW w:w="3545" w:type="dxa"/>
          </w:tcPr>
          <w:p w:rsidR="00690A32" w:rsidRPr="00153F16" w:rsidRDefault="00690A32" w:rsidP="004745D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53F16">
              <w:rPr>
                <w:rFonts w:ascii="Times New Roman" w:hAnsi="Times New Roman"/>
                <w:sz w:val="25"/>
                <w:szCs w:val="25"/>
              </w:rPr>
              <w:t>Рысин Павел Геннадьевич - координатор по Краснокаменскому филиалу</w:t>
            </w:r>
          </w:p>
        </w:tc>
        <w:tc>
          <w:tcPr>
            <w:tcW w:w="3099" w:type="dxa"/>
          </w:tcPr>
          <w:p w:rsidR="00690A32" w:rsidRPr="00153F16" w:rsidRDefault="00690A32" w:rsidP="004745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53F16">
              <w:rPr>
                <w:rFonts w:ascii="Times New Roman" w:hAnsi="Times New Roman"/>
                <w:sz w:val="25"/>
                <w:szCs w:val="25"/>
              </w:rPr>
              <w:t>Согласование приема по телефону</w:t>
            </w:r>
          </w:p>
          <w:p w:rsidR="00690A32" w:rsidRPr="00153F16" w:rsidRDefault="00690A32" w:rsidP="004745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53F16">
              <w:rPr>
                <w:rFonts w:ascii="Times New Roman" w:hAnsi="Times New Roman"/>
                <w:sz w:val="25"/>
                <w:szCs w:val="25"/>
              </w:rPr>
              <w:t>8-924-274-28-31</w:t>
            </w:r>
          </w:p>
        </w:tc>
        <w:tc>
          <w:tcPr>
            <w:tcW w:w="2712" w:type="dxa"/>
          </w:tcPr>
          <w:p w:rsidR="00690A32" w:rsidRPr="00153F16" w:rsidRDefault="00690A32" w:rsidP="004745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53F16">
              <w:rPr>
                <w:rFonts w:ascii="Times New Roman" w:hAnsi="Times New Roman"/>
                <w:sz w:val="25"/>
                <w:szCs w:val="25"/>
              </w:rPr>
              <w:t xml:space="preserve">г.Краснокаменск,  ГОС-3, д.102, </w:t>
            </w:r>
          </w:p>
          <w:p w:rsidR="00690A32" w:rsidRPr="00153F16" w:rsidRDefault="00690A32" w:rsidP="004745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53F16">
              <w:rPr>
                <w:rFonts w:ascii="Times New Roman" w:hAnsi="Times New Roman"/>
                <w:sz w:val="25"/>
                <w:szCs w:val="25"/>
              </w:rPr>
              <w:t>офис 54</w:t>
            </w:r>
          </w:p>
        </w:tc>
      </w:tr>
      <w:tr w:rsidR="00690A32" w:rsidRPr="00153F16" w:rsidTr="004745DB">
        <w:trPr>
          <w:trHeight w:val="986"/>
        </w:trPr>
        <w:tc>
          <w:tcPr>
            <w:tcW w:w="3545" w:type="dxa"/>
          </w:tcPr>
          <w:p w:rsidR="00690A32" w:rsidRPr="00153F16" w:rsidRDefault="00690A32" w:rsidP="004745D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4221EE">
              <w:rPr>
                <w:rFonts w:ascii="Times New Roman" w:hAnsi="Times New Roman"/>
                <w:sz w:val="25"/>
                <w:szCs w:val="25"/>
              </w:rPr>
              <w:t>Васильева Евгения Сергеевна</w:t>
            </w:r>
            <w:r w:rsidR="009F5CC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hyperlink r:id="rId5" w:history="1">
              <w:r w:rsidR="009F5CC0" w:rsidRPr="00275279">
                <w:rPr>
                  <w:rStyle w:val="a3"/>
                  <w:rFonts w:ascii="Times New Roman" w:hAnsi="Times New Roman"/>
                </w:rPr>
                <w:t>http://www.mfc-chita.ru/krasnokamensk/novosti/obyavleniya/grafik-okazaniya-besplatnoy-yuridicheskoy-pomoshchi-na-iyul-2017-g_18184</w:t>
              </w:r>
            </w:hyperlink>
          </w:p>
        </w:tc>
        <w:tc>
          <w:tcPr>
            <w:tcW w:w="3099" w:type="dxa"/>
          </w:tcPr>
          <w:p w:rsidR="00690A32" w:rsidRPr="00153F16" w:rsidRDefault="00690A32" w:rsidP="004745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221EE">
              <w:rPr>
                <w:rFonts w:ascii="Times New Roman" w:hAnsi="Times New Roman"/>
                <w:sz w:val="25"/>
                <w:szCs w:val="25"/>
              </w:rPr>
              <w:t>8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>914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>497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>13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>87</w:t>
            </w:r>
          </w:p>
        </w:tc>
        <w:tc>
          <w:tcPr>
            <w:tcW w:w="2712" w:type="dxa"/>
          </w:tcPr>
          <w:p w:rsidR="00690A32" w:rsidRPr="004221EE" w:rsidRDefault="00690A32" w:rsidP="004745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221EE">
              <w:rPr>
                <w:rFonts w:ascii="Times New Roman" w:hAnsi="Times New Roman"/>
                <w:sz w:val="25"/>
                <w:szCs w:val="25"/>
              </w:rPr>
              <w:t xml:space="preserve">Краснокаменский филиал </w:t>
            </w:r>
            <w:r>
              <w:rPr>
                <w:rFonts w:ascii="Times New Roman" w:hAnsi="Times New Roman"/>
                <w:sz w:val="25"/>
                <w:szCs w:val="25"/>
              </w:rPr>
              <w:t>КГАУ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 xml:space="preserve"> «</w:t>
            </w:r>
            <w:r>
              <w:rPr>
                <w:rFonts w:ascii="Times New Roman" w:hAnsi="Times New Roman"/>
                <w:sz w:val="25"/>
                <w:szCs w:val="25"/>
              </w:rPr>
              <w:t>МФЦ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>»</w:t>
            </w:r>
          </w:p>
          <w:p w:rsidR="00690A32" w:rsidRDefault="00690A32" w:rsidP="004745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221EE">
              <w:rPr>
                <w:rFonts w:ascii="Times New Roman" w:hAnsi="Times New Roman"/>
                <w:sz w:val="25"/>
                <w:szCs w:val="25"/>
              </w:rPr>
              <w:t xml:space="preserve">Адрес: 674674, г.Краснокаменск, </w:t>
            </w:r>
          </w:p>
          <w:p w:rsidR="00690A32" w:rsidRPr="00153F16" w:rsidRDefault="00690A32" w:rsidP="009F5CC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221EE"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gramStart"/>
            <w:r w:rsidRPr="004221EE">
              <w:rPr>
                <w:rFonts w:ascii="Times New Roman" w:hAnsi="Times New Roman"/>
                <w:sz w:val="25"/>
                <w:szCs w:val="25"/>
              </w:rPr>
              <w:t>Административная</w:t>
            </w:r>
            <w:proofErr w:type="gramEnd"/>
            <w:r w:rsidRPr="004221EE">
              <w:rPr>
                <w:rFonts w:ascii="Times New Roman" w:hAnsi="Times New Roman"/>
                <w:sz w:val="25"/>
                <w:szCs w:val="25"/>
              </w:rPr>
              <w:t>, дом 5</w:t>
            </w:r>
          </w:p>
        </w:tc>
      </w:tr>
      <w:tr w:rsidR="00690A32" w:rsidRPr="00153F16" w:rsidTr="004745DB">
        <w:trPr>
          <w:trHeight w:val="986"/>
        </w:trPr>
        <w:tc>
          <w:tcPr>
            <w:tcW w:w="3545" w:type="dxa"/>
          </w:tcPr>
          <w:p w:rsidR="00690A32" w:rsidRPr="004221EE" w:rsidRDefault="00690A32" w:rsidP="004745D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4221EE">
              <w:rPr>
                <w:rFonts w:ascii="Times New Roman" w:hAnsi="Times New Roman"/>
                <w:sz w:val="25"/>
                <w:szCs w:val="25"/>
              </w:rPr>
              <w:t xml:space="preserve">Беляев Артём Викторович </w:t>
            </w:r>
            <w:hyperlink r:id="rId6" w:history="1">
              <w:r w:rsidRPr="00275279">
                <w:rPr>
                  <w:rStyle w:val="a3"/>
                  <w:rFonts w:ascii="Times New Roman" w:hAnsi="Times New Roman"/>
                </w:rPr>
                <w:t>http://www.mfc-chita.ru/krasnokamensk/novosti/obyavleniya/grafik-okazaniya-besplatnoy-yuridicheskoy-pomoshchi-na-iyul-2017-g_18184</w:t>
              </w:r>
            </w:hyperlink>
          </w:p>
        </w:tc>
        <w:tc>
          <w:tcPr>
            <w:tcW w:w="3099" w:type="dxa"/>
          </w:tcPr>
          <w:p w:rsidR="00690A32" w:rsidRPr="004221EE" w:rsidRDefault="00690A32" w:rsidP="004745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221EE">
              <w:rPr>
                <w:rFonts w:ascii="Times New Roman" w:hAnsi="Times New Roman"/>
                <w:sz w:val="25"/>
                <w:szCs w:val="25"/>
              </w:rPr>
              <w:t>8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>914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>459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>01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>23</w:t>
            </w:r>
          </w:p>
        </w:tc>
        <w:tc>
          <w:tcPr>
            <w:tcW w:w="2712" w:type="dxa"/>
          </w:tcPr>
          <w:p w:rsidR="00690A32" w:rsidRPr="004221EE" w:rsidRDefault="00690A32" w:rsidP="004745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221EE">
              <w:rPr>
                <w:rFonts w:ascii="Times New Roman" w:hAnsi="Times New Roman"/>
                <w:sz w:val="25"/>
                <w:szCs w:val="25"/>
              </w:rPr>
              <w:t xml:space="preserve">Краснокаменский филиал </w:t>
            </w:r>
            <w:r>
              <w:rPr>
                <w:rFonts w:ascii="Times New Roman" w:hAnsi="Times New Roman"/>
                <w:sz w:val="25"/>
                <w:szCs w:val="25"/>
              </w:rPr>
              <w:t>КГАУ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 xml:space="preserve"> «</w:t>
            </w:r>
            <w:r>
              <w:rPr>
                <w:rFonts w:ascii="Times New Roman" w:hAnsi="Times New Roman"/>
                <w:sz w:val="25"/>
                <w:szCs w:val="25"/>
              </w:rPr>
              <w:t>МФЦ</w:t>
            </w:r>
            <w:r w:rsidRPr="004221EE">
              <w:rPr>
                <w:rFonts w:ascii="Times New Roman" w:hAnsi="Times New Roman"/>
                <w:sz w:val="25"/>
                <w:szCs w:val="25"/>
              </w:rPr>
              <w:t>»</w:t>
            </w:r>
          </w:p>
          <w:p w:rsidR="00690A32" w:rsidRDefault="00690A32" w:rsidP="004745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221EE">
              <w:rPr>
                <w:rFonts w:ascii="Times New Roman" w:hAnsi="Times New Roman"/>
                <w:sz w:val="25"/>
                <w:szCs w:val="25"/>
              </w:rPr>
              <w:t xml:space="preserve">Адрес: 674674, г.Краснокаменск, </w:t>
            </w:r>
          </w:p>
          <w:p w:rsidR="00690A32" w:rsidRPr="004221EE" w:rsidRDefault="00690A32" w:rsidP="009F5CC0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221EE"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gramStart"/>
            <w:r w:rsidRPr="004221EE">
              <w:rPr>
                <w:rFonts w:ascii="Times New Roman" w:hAnsi="Times New Roman"/>
                <w:sz w:val="25"/>
                <w:szCs w:val="25"/>
              </w:rPr>
              <w:t>Административная</w:t>
            </w:r>
            <w:proofErr w:type="gramEnd"/>
            <w:r w:rsidRPr="004221EE">
              <w:rPr>
                <w:rFonts w:ascii="Times New Roman" w:hAnsi="Times New Roman"/>
                <w:sz w:val="25"/>
                <w:szCs w:val="25"/>
              </w:rPr>
              <w:t>, дом 5</w:t>
            </w:r>
          </w:p>
        </w:tc>
      </w:tr>
    </w:tbl>
    <w:p w:rsidR="00680AA0" w:rsidRPr="009F5CC0" w:rsidRDefault="00680AA0" w:rsidP="009F5CC0">
      <w:pPr>
        <w:tabs>
          <w:tab w:val="left" w:pos="1065"/>
        </w:tabs>
      </w:pPr>
    </w:p>
    <w:sectPr w:rsidR="00680AA0" w:rsidRPr="009F5CC0" w:rsidSect="0068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A32"/>
    <w:rsid w:val="004E32C6"/>
    <w:rsid w:val="00680AA0"/>
    <w:rsid w:val="00690A32"/>
    <w:rsid w:val="009F5CC0"/>
    <w:rsid w:val="00D0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A32"/>
    <w:rPr>
      <w:color w:val="0000FF"/>
      <w:u w:val="single"/>
    </w:rPr>
  </w:style>
  <w:style w:type="paragraph" w:customStyle="1" w:styleId="rtejustify">
    <w:name w:val="rtejustify"/>
    <w:basedOn w:val="a"/>
    <w:rsid w:val="0069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A32"/>
    <w:rPr>
      <w:b/>
      <w:bCs/>
    </w:rPr>
  </w:style>
  <w:style w:type="paragraph" w:styleId="a5">
    <w:name w:val="Normal (Web)"/>
    <w:basedOn w:val="a"/>
    <w:uiPriority w:val="99"/>
    <w:semiHidden/>
    <w:unhideWhenUsed/>
    <w:rsid w:val="0069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0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690A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-chita.ru/krasnokamensk/novosti/obyavleniya/grafik-okazaniya-besplatnoy-yuridicheskoy-pomoshchi-na-iyul-2017-g_18184" TargetMode="External"/><Relationship Id="rId5" Type="http://schemas.openxmlformats.org/officeDocument/2006/relationships/hyperlink" Target="http://www.mfc-chita.ru/krasnokamensk/novosti/obyavleniya/grafik-okazaniya-besplatnoy-yuridicheskoy-pomoshchi-na-iyul-2017-g_18184" TargetMode="External"/><Relationship Id="rId4" Type="http://schemas.openxmlformats.org/officeDocument/2006/relationships/hyperlink" Target="http://www.mfc-chita.ru/krasnokame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DavtynOP</dc:creator>
  <cp:lastModifiedBy>user</cp:lastModifiedBy>
  <cp:revision>4</cp:revision>
  <dcterms:created xsi:type="dcterms:W3CDTF">2017-07-26T04:35:00Z</dcterms:created>
  <dcterms:modified xsi:type="dcterms:W3CDTF">2018-02-04T23:59:00Z</dcterms:modified>
</cp:coreProperties>
</file>