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AF" w:rsidRPr="00C5296D" w:rsidRDefault="00695FAF" w:rsidP="00C5296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29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5FAF" w:rsidRPr="00C5296D" w:rsidRDefault="00695FAF" w:rsidP="00C529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6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695FAF" w:rsidRPr="00C5296D" w:rsidRDefault="00695FAF" w:rsidP="00C5296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5FAF" w:rsidRPr="00DE1654" w:rsidRDefault="00695FAF" w:rsidP="00695F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5FAF" w:rsidRPr="00DE1654" w:rsidRDefault="00695FAF" w:rsidP="00695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«04» февраля 2014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10</w:t>
      </w:r>
    </w:p>
    <w:p w:rsidR="00695FAF" w:rsidRPr="00C5296D" w:rsidRDefault="00C5296D" w:rsidP="00C529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6D">
        <w:rPr>
          <w:rFonts w:ascii="Times New Roman" w:hAnsi="Times New Roman" w:cs="Times New Roman"/>
          <w:sz w:val="28"/>
          <w:szCs w:val="28"/>
        </w:rPr>
        <w:t>с. Маргуцек</w:t>
      </w:r>
    </w:p>
    <w:p w:rsidR="00695FAF" w:rsidRPr="0014641E" w:rsidRDefault="00695FAF" w:rsidP="0069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«Маргуцекское» муниципального района «Город Краснокаменск Краснокаменский район» Забайкальского края</w:t>
      </w:r>
    </w:p>
    <w:p w:rsidR="00695FAF" w:rsidRPr="000D3DE8" w:rsidRDefault="00695FAF" w:rsidP="0069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95FAF" w:rsidRPr="00C5296D" w:rsidRDefault="00695FAF" w:rsidP="0069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статьей 14 Федерального закона от 06.10.2003 г. № 131-ФЗ «Об общих принципах организации местного самоуправления в Российской Федерации», Уставом сельского поселения «Маргуцекское» муниципального района «Город Краснокаменск и </w:t>
      </w:r>
      <w:r w:rsidRPr="0014641E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14641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C5296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695FAF" w:rsidRPr="00C5296D" w:rsidRDefault="00C5296D" w:rsidP="00C5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FAF" w:rsidRPr="00C5296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5FAF" w:rsidRPr="00C5296D">
        <w:rPr>
          <w:rFonts w:ascii="Times New Roman" w:hAnsi="Times New Roman" w:cs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695FAF" w:rsidRPr="00C5296D"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муниципального района «Город Краснокаменск Краснокаменский район» Забайкальского края согласно </w:t>
      </w:r>
      <w:r w:rsidR="00695FAF" w:rsidRPr="00C5296D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695FAF" w:rsidRPr="00DB0733" w:rsidRDefault="00DB0733" w:rsidP="00DB0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695FAF" w:rsidRPr="00DB0733">
        <w:rPr>
          <w:rFonts w:ascii="Times New Roman" w:hAnsi="Times New Roman" w:cs="Times New Roman"/>
          <w:bCs/>
          <w:sz w:val="28"/>
          <w:szCs w:val="28"/>
        </w:rPr>
        <w:t>В связи с принятием настоящего постановления считать утратившими силу постановление Администрации сельского поселения «Маргуцекское» муниципального района «Город Краснокаменск и Краснокаменский район» Забайкальского края от 10.10.2013 г. № 89 «Об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</w:t>
      </w:r>
      <w:proofErr w:type="gramEnd"/>
      <w:r w:rsidR="00695FAF" w:rsidRPr="00DB0733">
        <w:rPr>
          <w:rFonts w:ascii="Times New Roman" w:hAnsi="Times New Roman" w:cs="Times New Roman"/>
          <w:bCs/>
          <w:sz w:val="28"/>
          <w:szCs w:val="28"/>
        </w:rPr>
        <w:t xml:space="preserve"> поселения «Маргуцекское» муниципального района «Город Краснокаменск Краснокаменский район» Забайкальского края».</w:t>
      </w:r>
    </w:p>
    <w:p w:rsidR="001705A5" w:rsidRDefault="00DB0733" w:rsidP="00170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B0733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(обнародовать) на</w:t>
      </w:r>
      <w:r w:rsidRPr="00E05F1B">
        <w:rPr>
          <w:rFonts w:ascii="Calibri" w:eastAsia="Calibri" w:hAnsi="Calibri" w:cs="Times New Roman"/>
          <w:sz w:val="28"/>
          <w:szCs w:val="28"/>
        </w:rPr>
        <w:t xml:space="preserve"> </w:t>
      </w:r>
      <w:r w:rsidR="00695FAF" w:rsidRPr="00DB0733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сельского поселения «Маргуцекское» муниципального района «Город Краснокаменск и Краснокаменский район» Забайкальского края, в информационном бюллетене сельской библиотеки и на официальном сайте Администрации 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695FAF" w:rsidRPr="00DB0733">
          <w:rPr>
            <w:rFonts w:ascii="Times New Roman" w:hAnsi="Times New Roman" w:cs="Times New Roman"/>
            <w:sz w:val="28"/>
            <w:szCs w:val="28"/>
          </w:rPr>
          <w:t>www.margucek.ru</w:t>
        </w:r>
      </w:hyperlink>
      <w:r w:rsidR="00695FAF" w:rsidRPr="00DB07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FAF" w:rsidRPr="00DB0733" w:rsidRDefault="00DB0733" w:rsidP="00C5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5FAF" w:rsidRPr="00DB07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705A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705A5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288E">
        <w:rPr>
          <w:rFonts w:ascii="Times New Roman" w:hAnsi="Times New Roman" w:cs="Times New Roman"/>
          <w:sz w:val="28"/>
          <w:szCs w:val="28"/>
        </w:rPr>
        <w:t>(</w:t>
      </w:r>
      <w:r w:rsidR="00695FAF" w:rsidRPr="00DB0733">
        <w:rPr>
          <w:rFonts w:ascii="Times New Roman" w:hAnsi="Times New Roman" w:cs="Times New Roman"/>
          <w:sz w:val="28"/>
          <w:szCs w:val="28"/>
        </w:rPr>
        <w:t>обнародования</w:t>
      </w:r>
      <w:r w:rsidR="006A288E">
        <w:rPr>
          <w:rFonts w:ascii="Times New Roman" w:hAnsi="Times New Roman" w:cs="Times New Roman"/>
          <w:sz w:val="28"/>
          <w:szCs w:val="28"/>
        </w:rPr>
        <w:t>)</w:t>
      </w:r>
      <w:r w:rsidR="00695FAF" w:rsidRPr="00DB073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01.01.2014 г.</w:t>
      </w:r>
    </w:p>
    <w:p w:rsidR="00695FAF" w:rsidRDefault="00C5296D" w:rsidP="006A288E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695F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95FAF" w:rsidRPr="00FD47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5FAF" w:rsidRPr="00FD47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95FAF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695FAF" w:rsidRPr="00386A94" w:rsidRDefault="00695FAF" w:rsidP="00695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96D" w:rsidRDefault="00C5296D" w:rsidP="00695FAF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5FAF" w:rsidRPr="00FD472F" w:rsidRDefault="00695FAF" w:rsidP="006A28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="006A288E">
        <w:rPr>
          <w:rFonts w:ascii="Times New Roman" w:hAnsi="Times New Roman" w:cs="Times New Roman"/>
          <w:sz w:val="28"/>
          <w:szCs w:val="28"/>
        </w:rPr>
        <w:t>»</w:t>
      </w:r>
      <w:r w:rsidR="006A28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 Мыльникова</w:t>
      </w:r>
    </w:p>
    <w:p w:rsidR="00695FAF" w:rsidRPr="000C1784" w:rsidRDefault="00695FAF" w:rsidP="00695F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5FAF" w:rsidRDefault="00695FAF" w:rsidP="00695FAF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</w:tblGrid>
      <w:tr w:rsidR="00695FAF" w:rsidTr="00607F75">
        <w:trPr>
          <w:jc w:val="right"/>
        </w:trPr>
        <w:tc>
          <w:tcPr>
            <w:tcW w:w="0" w:type="auto"/>
          </w:tcPr>
          <w:p w:rsidR="006A288E" w:rsidRDefault="006A288E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8E" w:rsidRPr="006A288E" w:rsidRDefault="006A288E" w:rsidP="006A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AF" w:rsidRPr="006A288E" w:rsidRDefault="00695FAF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C5296D" w:rsidRPr="006A28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296D" w:rsidRPr="006A288E" w:rsidRDefault="00C5296D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5FAF" w:rsidRPr="006A288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FAF" w:rsidRPr="006A288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95FAF" w:rsidRPr="006A288E" w:rsidRDefault="00695FAF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«Маргуцекское»</w:t>
            </w:r>
          </w:p>
          <w:p w:rsidR="00C5296D" w:rsidRPr="006A288E" w:rsidRDefault="00695FAF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296D"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</w:p>
          <w:p w:rsidR="00C5296D" w:rsidRPr="006A288E" w:rsidRDefault="00695FAF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Краснокаменск и Краснокаменский</w:t>
            </w:r>
          </w:p>
          <w:p w:rsidR="00695FAF" w:rsidRPr="006A288E" w:rsidRDefault="00695FAF" w:rsidP="00C529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5296D" w:rsidRPr="006A2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695FAF" w:rsidRPr="006A288E" w:rsidRDefault="00695FAF" w:rsidP="00C5296D">
            <w:pPr>
              <w:jc w:val="right"/>
              <w:rPr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от «04» февраля 2014 г. № 10</w:t>
            </w:r>
          </w:p>
        </w:tc>
      </w:tr>
    </w:tbl>
    <w:p w:rsidR="00695FAF" w:rsidRDefault="00695FAF" w:rsidP="00695FAF"/>
    <w:p w:rsidR="00695FAF" w:rsidRDefault="00695FAF" w:rsidP="0069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B62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D33B62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районного коэффициента, руб.</w:t>
      </w:r>
    </w:p>
    <w:p w:rsidR="00695FAF" w:rsidRPr="00D33B62" w:rsidRDefault="00695FAF" w:rsidP="00695F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576"/>
        <w:gridCol w:w="7896"/>
        <w:gridCol w:w="996"/>
      </w:tblGrid>
      <w:tr w:rsidR="00695FAF" w:rsidRPr="000322F3" w:rsidTr="00607F75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7003,02</w:t>
            </w:r>
          </w:p>
        </w:tc>
      </w:tr>
      <w:tr w:rsidR="00695FAF" w:rsidRPr="000322F3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95FAF" w:rsidRPr="000322F3" w:rsidTr="00607F7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4693,71</w:t>
            </w:r>
          </w:p>
        </w:tc>
      </w:tr>
      <w:tr w:rsidR="00695FAF" w:rsidRPr="000322F3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415,80</w:t>
            </w:r>
          </w:p>
        </w:tc>
      </w:tr>
      <w:tr w:rsidR="00695FAF" w:rsidRPr="000322F3" w:rsidTr="00607F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FAF" w:rsidRPr="000322F3" w:rsidRDefault="00695FAF" w:rsidP="0060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1893,52</w:t>
            </w:r>
          </w:p>
        </w:tc>
      </w:tr>
    </w:tbl>
    <w:p w:rsidR="00695FAF" w:rsidRDefault="00695FAF" w:rsidP="00695FAF"/>
    <w:p w:rsidR="00695FAF" w:rsidRDefault="00695FAF" w:rsidP="00695FAF"/>
    <w:p w:rsidR="00695FAF" w:rsidRDefault="00695FAF" w:rsidP="00695FAF"/>
    <w:p w:rsidR="00695FAF" w:rsidRDefault="00695FAF" w:rsidP="00695FAF"/>
    <w:p w:rsidR="00695FAF" w:rsidRPr="00825D7C" w:rsidRDefault="00695FAF" w:rsidP="00695FAF">
      <w:pPr>
        <w:rPr>
          <w:rFonts w:ascii="Times New Roman" w:hAnsi="Times New Roman" w:cs="Times New Roman"/>
          <w:sz w:val="28"/>
          <w:szCs w:val="28"/>
        </w:rPr>
      </w:pPr>
      <w:r w:rsidRPr="00825D7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95FAF" w:rsidRDefault="00695FAF" w:rsidP="0069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 ПФР</w:t>
      </w:r>
    </w:p>
    <w:p w:rsidR="00695FAF" w:rsidRDefault="00695FAF" w:rsidP="00695FAF">
      <w:r w:rsidRPr="00825D7C">
        <w:rPr>
          <w:rFonts w:ascii="Times New Roman" w:hAnsi="Times New Roman" w:cs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 w:cs="Times New Roman"/>
          <w:sz w:val="28"/>
          <w:szCs w:val="28"/>
        </w:rPr>
        <w:tab/>
      </w:r>
      <w:r w:rsidRPr="00825D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</w:t>
      </w:r>
      <w:r w:rsidRPr="005E0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695FAF" w:rsidRDefault="00695FAF" w:rsidP="00695FAF"/>
    <w:p w:rsidR="00695FAF" w:rsidRDefault="00695FAF" w:rsidP="00695FAF"/>
    <w:p w:rsidR="00695FAF" w:rsidRDefault="00695FAF" w:rsidP="00695FAF"/>
    <w:p w:rsidR="00953182" w:rsidRDefault="00953182"/>
    <w:sectPr w:rsidR="00953182" w:rsidSect="00C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C5A87648"/>
    <w:lvl w:ilvl="0" w:tplc="E46A3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B97F52"/>
    <w:multiLevelType w:val="hybridMultilevel"/>
    <w:tmpl w:val="98F21B3A"/>
    <w:lvl w:ilvl="0" w:tplc="970C28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AF"/>
    <w:rsid w:val="0016295A"/>
    <w:rsid w:val="001705A5"/>
    <w:rsid w:val="00695FAF"/>
    <w:rsid w:val="006A288E"/>
    <w:rsid w:val="00953182"/>
    <w:rsid w:val="00B265A7"/>
    <w:rsid w:val="00B35523"/>
    <w:rsid w:val="00C5296D"/>
    <w:rsid w:val="00D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AF"/>
    <w:pPr>
      <w:ind w:left="720"/>
      <w:contextualSpacing/>
    </w:pPr>
  </w:style>
  <w:style w:type="table" w:styleId="a4">
    <w:name w:val="Table Grid"/>
    <w:basedOn w:val="a1"/>
    <w:uiPriority w:val="59"/>
    <w:rsid w:val="0069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DB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Pc</cp:lastModifiedBy>
  <cp:revision>4</cp:revision>
  <cp:lastPrinted>2014-02-13T03:53:00Z</cp:lastPrinted>
  <dcterms:created xsi:type="dcterms:W3CDTF">2014-02-04T04:59:00Z</dcterms:created>
  <dcterms:modified xsi:type="dcterms:W3CDTF">2014-02-13T03:53:00Z</dcterms:modified>
</cp:coreProperties>
</file>