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C4" w:rsidRPr="00FD0E8B" w:rsidRDefault="00FD0E8B" w:rsidP="00FD0E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FD0E8B">
        <w:rPr>
          <w:b/>
          <w:color w:val="3C3C3C"/>
          <w:spacing w:val="2"/>
          <w:sz w:val="28"/>
          <w:szCs w:val="28"/>
        </w:rPr>
        <w:t>Совет</w:t>
      </w:r>
      <w:r w:rsidR="00215F0B" w:rsidRPr="00FD0E8B">
        <w:rPr>
          <w:b/>
          <w:color w:val="3C3C3C"/>
          <w:spacing w:val="2"/>
          <w:sz w:val="28"/>
          <w:szCs w:val="28"/>
        </w:rPr>
        <w:t xml:space="preserve"> сельского поселения «Маргуцекское</w:t>
      </w:r>
      <w:r w:rsidR="005E7BC4" w:rsidRPr="00FD0E8B">
        <w:rPr>
          <w:b/>
          <w:color w:val="3C3C3C"/>
          <w:spacing w:val="2"/>
          <w:sz w:val="28"/>
          <w:szCs w:val="28"/>
        </w:rPr>
        <w:t>» муниципального района «Город Краснокаменск и Краснокаменский район «Забайкальского края</w:t>
      </w:r>
      <w:r w:rsidRPr="00FD0E8B">
        <w:rPr>
          <w:b/>
          <w:color w:val="3C3C3C"/>
          <w:spacing w:val="2"/>
          <w:sz w:val="28"/>
          <w:szCs w:val="28"/>
        </w:rPr>
        <w:t>»</w:t>
      </w:r>
    </w:p>
    <w:p w:rsidR="00FD0E8B" w:rsidRPr="00FD0E8B" w:rsidRDefault="00FD0E8B" w:rsidP="00FD0E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FD0E8B" w:rsidRPr="00FD0E8B" w:rsidRDefault="00FD0E8B" w:rsidP="00FD0E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FD0E8B">
        <w:rPr>
          <w:b/>
          <w:color w:val="3C3C3C"/>
          <w:spacing w:val="2"/>
          <w:sz w:val="28"/>
          <w:szCs w:val="28"/>
        </w:rPr>
        <w:t>Решение</w:t>
      </w:r>
    </w:p>
    <w:p w:rsidR="005E7BC4" w:rsidRPr="00FD0E8B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FD0E8B" w:rsidRPr="00FD0E8B" w:rsidRDefault="00FD0E8B" w:rsidP="00FD0E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FD0E8B">
        <w:rPr>
          <w:color w:val="3C3C3C"/>
          <w:spacing w:val="2"/>
          <w:sz w:val="28"/>
          <w:szCs w:val="28"/>
        </w:rPr>
        <w:t>«04</w:t>
      </w:r>
      <w:r w:rsidR="005E7BC4" w:rsidRPr="00FD0E8B">
        <w:rPr>
          <w:color w:val="3C3C3C"/>
          <w:spacing w:val="2"/>
          <w:sz w:val="28"/>
          <w:szCs w:val="28"/>
        </w:rPr>
        <w:t xml:space="preserve">» </w:t>
      </w:r>
      <w:r w:rsidRPr="00FD0E8B">
        <w:rPr>
          <w:color w:val="3C3C3C"/>
          <w:spacing w:val="2"/>
          <w:sz w:val="28"/>
          <w:szCs w:val="28"/>
        </w:rPr>
        <w:t>мая</w:t>
      </w:r>
      <w:r w:rsidR="005E7BC4" w:rsidRPr="00FD0E8B">
        <w:rPr>
          <w:color w:val="3C3C3C"/>
          <w:spacing w:val="2"/>
          <w:sz w:val="28"/>
          <w:szCs w:val="28"/>
        </w:rPr>
        <w:t xml:space="preserve"> 2017 г.                                             </w:t>
      </w:r>
      <w:r w:rsidRPr="00FD0E8B">
        <w:rPr>
          <w:color w:val="3C3C3C"/>
          <w:spacing w:val="2"/>
          <w:sz w:val="28"/>
          <w:szCs w:val="28"/>
        </w:rPr>
        <w:tab/>
      </w:r>
      <w:r w:rsidRPr="00FD0E8B">
        <w:rPr>
          <w:color w:val="3C3C3C"/>
          <w:spacing w:val="2"/>
          <w:sz w:val="28"/>
          <w:szCs w:val="28"/>
        </w:rPr>
        <w:tab/>
      </w:r>
      <w:r w:rsidRPr="00FD0E8B">
        <w:rPr>
          <w:color w:val="3C3C3C"/>
          <w:spacing w:val="2"/>
          <w:sz w:val="28"/>
          <w:szCs w:val="28"/>
        </w:rPr>
        <w:tab/>
        <w:t xml:space="preserve"> № 14</w:t>
      </w:r>
    </w:p>
    <w:p w:rsidR="00FD0E8B" w:rsidRPr="00FD0E8B" w:rsidRDefault="00FD0E8B" w:rsidP="00FD0E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5E7BC4" w:rsidRPr="00FD0E8B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FD0E8B">
        <w:rPr>
          <w:b/>
          <w:color w:val="3C3C3C"/>
          <w:spacing w:val="2"/>
          <w:sz w:val="28"/>
          <w:szCs w:val="28"/>
        </w:rPr>
        <w:t xml:space="preserve">с. </w:t>
      </w:r>
      <w:r w:rsidR="00215F0B" w:rsidRPr="00FD0E8B">
        <w:rPr>
          <w:b/>
          <w:color w:val="3C3C3C"/>
          <w:spacing w:val="2"/>
          <w:sz w:val="28"/>
          <w:szCs w:val="28"/>
        </w:rPr>
        <w:t>Маргуцек</w:t>
      </w:r>
    </w:p>
    <w:p w:rsidR="005E7BC4" w:rsidRPr="00FD0E8B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5E7BC4" w:rsidRPr="00FD0E8B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FD0E8B">
        <w:rPr>
          <w:b/>
          <w:color w:val="3C3C3C"/>
          <w:spacing w:val="2"/>
          <w:sz w:val="28"/>
          <w:szCs w:val="28"/>
        </w:rPr>
        <w:t>Об утверждении порядка предоставления решения о согласовании архитектурно-градостроительного облика объекта на территории сельского поселения «</w:t>
      </w:r>
      <w:r w:rsidR="00215F0B" w:rsidRPr="00FD0E8B">
        <w:rPr>
          <w:b/>
          <w:color w:val="3C3C3C"/>
          <w:spacing w:val="2"/>
          <w:sz w:val="28"/>
          <w:szCs w:val="28"/>
        </w:rPr>
        <w:t>Маргуцекское</w:t>
      </w:r>
      <w:r w:rsidRPr="00FD0E8B">
        <w:rPr>
          <w:b/>
          <w:color w:val="3C3C3C"/>
          <w:spacing w:val="2"/>
          <w:sz w:val="28"/>
          <w:szCs w:val="28"/>
        </w:rPr>
        <w:t xml:space="preserve">» </w:t>
      </w:r>
    </w:p>
    <w:p w:rsidR="005E7BC4" w:rsidRPr="00FD0E8B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5E7BC4" w:rsidRPr="00FD0E8B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5E7BC4" w:rsidRPr="00FD0E8B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D0E8B">
        <w:rPr>
          <w:color w:val="2D2D2D"/>
          <w:spacing w:val="2"/>
          <w:sz w:val="28"/>
          <w:szCs w:val="28"/>
        </w:rPr>
        <w:t>В соответствии с</w:t>
      </w:r>
      <w:r w:rsidRPr="00FD0E8B">
        <w:rPr>
          <w:rStyle w:val="apple-converted-space"/>
          <w:color w:val="2D2D2D"/>
          <w:spacing w:val="2"/>
          <w:sz w:val="28"/>
          <w:szCs w:val="28"/>
        </w:rPr>
        <w:t> </w:t>
      </w:r>
      <w:r w:rsidRPr="00FD0E8B">
        <w:rPr>
          <w:spacing w:val="2"/>
          <w:sz w:val="28"/>
          <w:szCs w:val="28"/>
        </w:rPr>
        <w:t>Градостроительным кодексом Российской Федерации,</w:t>
      </w:r>
      <w:r w:rsidRPr="00FD0E8B">
        <w:rPr>
          <w:rStyle w:val="apple-converted-space"/>
          <w:spacing w:val="2"/>
          <w:sz w:val="28"/>
          <w:szCs w:val="28"/>
        </w:rPr>
        <w:t> </w:t>
      </w:r>
      <w:r w:rsidRPr="00FD0E8B">
        <w:rPr>
          <w:spacing w:val="2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Федерации",</w:t>
      </w:r>
      <w:r w:rsidRPr="00FD0E8B">
        <w:rPr>
          <w:rStyle w:val="apple-converted-space"/>
          <w:spacing w:val="2"/>
          <w:sz w:val="28"/>
          <w:szCs w:val="28"/>
        </w:rPr>
        <w:t> </w:t>
      </w:r>
      <w:hyperlink r:id="rId4" w:history="1">
        <w:r w:rsidRPr="00FD0E8B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17.11.1995 N 169-ФЗ "Об архитектурной деятельности в Российской Федерации"</w:t>
        </w:r>
      </w:hyperlink>
      <w:r w:rsidRPr="00FD0E8B">
        <w:rPr>
          <w:spacing w:val="2"/>
          <w:sz w:val="28"/>
          <w:szCs w:val="28"/>
        </w:rPr>
        <w:t>,</w:t>
      </w:r>
      <w:r w:rsidRPr="00FD0E8B">
        <w:rPr>
          <w:rStyle w:val="apple-converted-space"/>
          <w:spacing w:val="2"/>
          <w:sz w:val="28"/>
          <w:szCs w:val="28"/>
        </w:rPr>
        <w:t> </w:t>
      </w:r>
      <w:hyperlink r:id="rId5" w:history="1">
        <w:r w:rsidRPr="00FD0E8B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FD0E8B">
        <w:rPr>
          <w:spacing w:val="2"/>
          <w:sz w:val="28"/>
          <w:szCs w:val="28"/>
        </w:rPr>
        <w:t>,</w:t>
      </w:r>
      <w:r w:rsidRPr="00FD0E8B">
        <w:rPr>
          <w:rStyle w:val="apple-converted-space"/>
          <w:spacing w:val="2"/>
          <w:sz w:val="28"/>
          <w:szCs w:val="28"/>
        </w:rPr>
        <w:t> </w:t>
      </w:r>
      <w:r w:rsidRPr="00FD0E8B">
        <w:rPr>
          <w:spacing w:val="2"/>
          <w:sz w:val="28"/>
          <w:szCs w:val="28"/>
        </w:rPr>
        <w:t>Указом Президента Российской Федерации от 24.12.2014 N 808 "Об</w:t>
      </w:r>
      <w:proofErr w:type="gramEnd"/>
      <w:r w:rsidRPr="00FD0E8B">
        <w:rPr>
          <w:spacing w:val="2"/>
          <w:sz w:val="28"/>
          <w:szCs w:val="28"/>
        </w:rPr>
        <w:t xml:space="preserve"> </w:t>
      </w:r>
      <w:proofErr w:type="gramStart"/>
      <w:r w:rsidRPr="00FD0E8B">
        <w:rPr>
          <w:spacing w:val="2"/>
          <w:sz w:val="28"/>
          <w:szCs w:val="28"/>
        </w:rPr>
        <w:t>утверждении</w:t>
      </w:r>
      <w:proofErr w:type="gramEnd"/>
      <w:r w:rsidRPr="00FD0E8B">
        <w:rPr>
          <w:spacing w:val="2"/>
          <w:sz w:val="28"/>
          <w:szCs w:val="28"/>
        </w:rPr>
        <w:t xml:space="preserve"> основ государственной культурной политики"</w:t>
      </w:r>
      <w:r w:rsidRPr="00FD0E8B">
        <w:rPr>
          <w:color w:val="2D2D2D"/>
          <w:spacing w:val="2"/>
          <w:sz w:val="28"/>
          <w:szCs w:val="28"/>
        </w:rPr>
        <w:t xml:space="preserve">, </w:t>
      </w:r>
      <w:r w:rsidR="00215F0B" w:rsidRPr="00FD0E8B">
        <w:rPr>
          <w:spacing w:val="2"/>
          <w:sz w:val="28"/>
          <w:szCs w:val="28"/>
        </w:rPr>
        <w:t>Совет сельского поселения «Маргуцекское</w:t>
      </w:r>
      <w:r w:rsidRPr="00FD0E8B">
        <w:rPr>
          <w:spacing w:val="2"/>
          <w:sz w:val="28"/>
          <w:szCs w:val="28"/>
        </w:rPr>
        <w:t>» муниципального района «Город Краснокаменск и Краснокаменский район» Забайкальского края решил:</w:t>
      </w:r>
    </w:p>
    <w:p w:rsidR="005E7BC4" w:rsidRPr="00FD0E8B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5E7BC4" w:rsidRPr="00FD0E8B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color w:val="2D2D2D"/>
          <w:spacing w:val="2"/>
          <w:sz w:val="28"/>
          <w:szCs w:val="28"/>
        </w:rPr>
        <w:t xml:space="preserve">1. </w:t>
      </w:r>
      <w:r w:rsidRPr="00FD0E8B">
        <w:rPr>
          <w:spacing w:val="2"/>
          <w:sz w:val="28"/>
          <w:szCs w:val="28"/>
        </w:rPr>
        <w:t>Утвердить Порядок предоставления решения о согласовании архитектурно-градостроительного облика объекта на территории сельского поселения «</w:t>
      </w:r>
      <w:r w:rsidR="00215F0B" w:rsidRPr="00FD0E8B">
        <w:rPr>
          <w:spacing w:val="2"/>
          <w:sz w:val="28"/>
          <w:szCs w:val="28"/>
        </w:rPr>
        <w:t>Маргуцекское</w:t>
      </w:r>
      <w:r w:rsidRPr="00FD0E8B">
        <w:rPr>
          <w:spacing w:val="2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="00600A1A" w:rsidRPr="00FD0E8B">
        <w:rPr>
          <w:spacing w:val="2"/>
          <w:sz w:val="28"/>
          <w:szCs w:val="28"/>
        </w:rPr>
        <w:t>(прилагается)</w:t>
      </w:r>
      <w:r w:rsidRPr="00FD0E8B">
        <w:rPr>
          <w:spacing w:val="2"/>
          <w:sz w:val="28"/>
          <w:szCs w:val="28"/>
        </w:rPr>
        <w:t>.</w:t>
      </w:r>
    </w:p>
    <w:p w:rsidR="005E7BC4" w:rsidRPr="00FD0E8B" w:rsidRDefault="005E7BC4" w:rsidP="005E7BC4">
      <w:pPr>
        <w:jc w:val="both"/>
        <w:rPr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2. </w:t>
      </w:r>
      <w:proofErr w:type="gramStart"/>
      <w:r w:rsidR="00600A1A" w:rsidRPr="00FD0E8B">
        <w:rPr>
          <w:sz w:val="28"/>
          <w:szCs w:val="28"/>
        </w:rPr>
        <w:t xml:space="preserve">Настоящее решение подлежит официальному обнародованию путем размещения на официальном </w:t>
      </w:r>
      <w:proofErr w:type="spellStart"/>
      <w:r w:rsidR="00600A1A" w:rsidRPr="00FD0E8B">
        <w:rPr>
          <w:sz w:val="28"/>
          <w:szCs w:val="28"/>
        </w:rPr>
        <w:t>веб-сайте</w:t>
      </w:r>
      <w:proofErr w:type="spellEnd"/>
      <w:r w:rsidR="00600A1A" w:rsidRPr="00FD0E8B">
        <w:rPr>
          <w:sz w:val="28"/>
          <w:szCs w:val="28"/>
        </w:rPr>
        <w:t xml:space="preserve"> сельского поселения «</w:t>
      </w:r>
      <w:r w:rsidR="00215F0B" w:rsidRPr="00FD0E8B">
        <w:rPr>
          <w:sz w:val="28"/>
          <w:szCs w:val="28"/>
        </w:rPr>
        <w:t>Маргуцекское</w:t>
      </w:r>
      <w:r w:rsidR="00600A1A" w:rsidRPr="00FD0E8B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в информационно – телекоммуникационной сети «Интернет»: </w:t>
      </w:r>
      <w:r w:rsidR="00600A1A" w:rsidRPr="00FD0E8B">
        <w:rPr>
          <w:sz w:val="28"/>
          <w:szCs w:val="28"/>
          <w:lang w:val="en-US"/>
        </w:rPr>
        <w:t>www</w:t>
      </w:r>
      <w:r w:rsidR="00600A1A" w:rsidRPr="00FD0E8B">
        <w:rPr>
          <w:sz w:val="28"/>
          <w:szCs w:val="28"/>
        </w:rPr>
        <w:t>:</w:t>
      </w:r>
      <w:r w:rsidR="00215F0B" w:rsidRPr="00FD0E8B">
        <w:rPr>
          <w:sz w:val="28"/>
          <w:szCs w:val="28"/>
          <w:lang w:val="en-US"/>
        </w:rPr>
        <w:t>margucek</w:t>
      </w:r>
      <w:r w:rsidR="00600A1A" w:rsidRPr="00FD0E8B">
        <w:rPr>
          <w:sz w:val="28"/>
          <w:szCs w:val="28"/>
        </w:rPr>
        <w:t>.</w:t>
      </w:r>
      <w:r w:rsidR="00600A1A" w:rsidRPr="00FD0E8B">
        <w:rPr>
          <w:sz w:val="28"/>
          <w:szCs w:val="28"/>
          <w:lang w:val="en-US"/>
        </w:rPr>
        <w:t>ru</w:t>
      </w:r>
      <w:r w:rsidR="00600A1A" w:rsidRPr="00FD0E8B">
        <w:rPr>
          <w:sz w:val="28"/>
          <w:szCs w:val="28"/>
        </w:rPr>
        <w:t xml:space="preserve"> и вступает в силу после дня его официального обнародования</w:t>
      </w:r>
      <w:r w:rsidRPr="00FD0E8B">
        <w:rPr>
          <w:sz w:val="28"/>
          <w:szCs w:val="28"/>
        </w:rPr>
        <w:t>.</w:t>
      </w:r>
      <w:proofErr w:type="gramEnd"/>
    </w:p>
    <w:p w:rsidR="005E7BC4" w:rsidRPr="00FD0E8B" w:rsidRDefault="005E7BC4" w:rsidP="005E7BC4">
      <w:pPr>
        <w:ind w:right="98"/>
        <w:jc w:val="both"/>
        <w:rPr>
          <w:sz w:val="28"/>
          <w:szCs w:val="28"/>
        </w:rPr>
      </w:pPr>
      <w:r w:rsidRPr="00FD0E8B">
        <w:rPr>
          <w:sz w:val="28"/>
          <w:szCs w:val="28"/>
        </w:rPr>
        <w:tab/>
      </w:r>
    </w:p>
    <w:p w:rsidR="005E7BC4" w:rsidRPr="00FD0E8B" w:rsidRDefault="005E7BC4" w:rsidP="005E7BC4">
      <w:pPr>
        <w:ind w:right="98"/>
        <w:rPr>
          <w:sz w:val="28"/>
          <w:szCs w:val="28"/>
        </w:rPr>
      </w:pPr>
    </w:p>
    <w:p w:rsidR="005E7BC4" w:rsidRPr="00FD0E8B" w:rsidRDefault="00FD0E8B" w:rsidP="005E7BC4">
      <w:pPr>
        <w:ind w:right="98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«Маргуцекское</w:t>
      </w:r>
      <w:r w:rsidR="00600A1A" w:rsidRPr="00FD0E8B">
        <w:rPr>
          <w:sz w:val="28"/>
          <w:szCs w:val="28"/>
        </w:rPr>
        <w:t xml:space="preserve">»                         </w:t>
      </w:r>
      <w:r>
        <w:rPr>
          <w:sz w:val="28"/>
          <w:szCs w:val="28"/>
        </w:rPr>
        <w:t xml:space="preserve">К.Г. </w:t>
      </w:r>
      <w:proofErr w:type="spellStart"/>
      <w:r>
        <w:rPr>
          <w:sz w:val="28"/>
          <w:szCs w:val="28"/>
        </w:rPr>
        <w:t>Варданян</w:t>
      </w:r>
      <w:proofErr w:type="spellEnd"/>
    </w:p>
    <w:p w:rsidR="005E7BC4" w:rsidRPr="00FD0E8B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E7BC4" w:rsidRPr="00FD0E8B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00A1A" w:rsidRPr="00FD0E8B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00A1A" w:rsidRPr="00FD0E8B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00A1A" w:rsidRPr="00FD0E8B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00A1A" w:rsidRPr="00FD0E8B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5E7BC4" w:rsidRPr="00FD0E8B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 w:rsidRPr="00FD0E8B">
        <w:rPr>
          <w:spacing w:val="2"/>
          <w:sz w:val="28"/>
          <w:szCs w:val="28"/>
        </w:rPr>
        <w:t>Утвержден</w:t>
      </w:r>
      <w:proofErr w:type="gramEnd"/>
      <w:r w:rsidRPr="00FD0E8B">
        <w:rPr>
          <w:spacing w:val="2"/>
          <w:sz w:val="28"/>
          <w:szCs w:val="28"/>
        </w:rPr>
        <w:t xml:space="preserve"> Решением Совета</w:t>
      </w:r>
    </w:p>
    <w:p w:rsidR="00600A1A" w:rsidRPr="00FD0E8B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сельского поселения «</w:t>
      </w:r>
      <w:r w:rsidR="00FD0E8B">
        <w:rPr>
          <w:spacing w:val="2"/>
          <w:sz w:val="28"/>
          <w:szCs w:val="28"/>
        </w:rPr>
        <w:t>Маргуцекское</w:t>
      </w:r>
      <w:r w:rsidRPr="00FD0E8B">
        <w:rPr>
          <w:spacing w:val="2"/>
          <w:sz w:val="28"/>
          <w:szCs w:val="28"/>
        </w:rPr>
        <w:t>»</w:t>
      </w:r>
    </w:p>
    <w:p w:rsidR="00600A1A" w:rsidRPr="00FD0E8B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муниципального района «Город Краснокаменск</w:t>
      </w:r>
    </w:p>
    <w:p w:rsidR="00600A1A" w:rsidRPr="00FD0E8B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и Краснокаменский район «Забайкальского края»</w:t>
      </w:r>
    </w:p>
    <w:p w:rsidR="00600A1A" w:rsidRPr="00FD0E8B" w:rsidRDefault="00FD0E8B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«04</w:t>
      </w:r>
      <w:r w:rsidR="00600A1A" w:rsidRPr="00FD0E8B">
        <w:rPr>
          <w:spacing w:val="2"/>
          <w:sz w:val="28"/>
          <w:szCs w:val="28"/>
        </w:rPr>
        <w:t xml:space="preserve">» </w:t>
      </w:r>
      <w:r>
        <w:rPr>
          <w:spacing w:val="2"/>
          <w:sz w:val="28"/>
          <w:szCs w:val="28"/>
        </w:rPr>
        <w:t>мая 2017 г. № 14</w:t>
      </w:r>
    </w:p>
    <w:p w:rsidR="005E7BC4" w:rsidRPr="00FD0E8B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br/>
      </w:r>
    </w:p>
    <w:p w:rsidR="005E7BC4" w:rsidRPr="00FD0E8B" w:rsidRDefault="005E7BC4" w:rsidP="005E7BC4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3C3C3C"/>
          <w:spacing w:val="2"/>
          <w:sz w:val="28"/>
          <w:szCs w:val="28"/>
        </w:rPr>
      </w:pPr>
      <w:r w:rsidRPr="00FD0E8B">
        <w:rPr>
          <w:bCs w:val="0"/>
          <w:color w:val="3C3C3C"/>
          <w:spacing w:val="2"/>
          <w:sz w:val="28"/>
          <w:szCs w:val="28"/>
        </w:rPr>
        <w:t xml:space="preserve">ПОРЯДОК ПРЕДОСТАВЛЕНИЯ РЕШЕНИЯ О СОГЛАСОВАНИИ АРХИТЕКТУРНО-ГРАДОСТРОИТЕЛЬНОГО ОБЛИКА ОБЪЕКТА НА ТЕРРИТОРИИ </w:t>
      </w:r>
      <w:r w:rsidR="00600A1A" w:rsidRPr="00FD0E8B">
        <w:rPr>
          <w:bCs w:val="0"/>
          <w:color w:val="3C3C3C"/>
          <w:spacing w:val="2"/>
          <w:sz w:val="28"/>
          <w:szCs w:val="28"/>
        </w:rPr>
        <w:t>СЕЛЬСКОГО ПОСЕЛЕНИЯ «</w:t>
      </w:r>
      <w:r w:rsidR="00FD0E8B">
        <w:rPr>
          <w:bCs w:val="0"/>
          <w:color w:val="3C3C3C"/>
          <w:spacing w:val="2"/>
          <w:sz w:val="28"/>
          <w:szCs w:val="28"/>
        </w:rPr>
        <w:t>МАРГУЦЕКСКОЕ</w:t>
      </w:r>
      <w:r w:rsidR="00600A1A" w:rsidRPr="00FD0E8B">
        <w:rPr>
          <w:bCs w:val="0"/>
          <w:color w:val="3C3C3C"/>
          <w:spacing w:val="2"/>
          <w:sz w:val="28"/>
          <w:szCs w:val="28"/>
        </w:rPr>
        <w:t>» МУНИЦИПАЛЬНОГО РАЙОНА «ГОРОД КРАСНОКАМЕНСК И КРАСНОКАМЕНСКИЙ РАЙОН «ЗАБАЙКАЛЬСКОГО КРАЯ»</w:t>
      </w:r>
    </w:p>
    <w:p w:rsidR="005E7BC4" w:rsidRPr="00FD0E8B" w:rsidRDefault="005E7BC4" w:rsidP="00600A1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FD0E8B">
        <w:rPr>
          <w:bCs w:val="0"/>
          <w:spacing w:val="2"/>
          <w:sz w:val="28"/>
          <w:szCs w:val="28"/>
        </w:rPr>
        <w:t>Глава 1. ОБЩИЕ ПОЛОЖЕНИЯ</w:t>
      </w:r>
    </w:p>
    <w:p w:rsidR="00600A1A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1.1. </w:t>
      </w:r>
      <w:proofErr w:type="gramStart"/>
      <w:r w:rsidRPr="00FD0E8B">
        <w:rPr>
          <w:spacing w:val="2"/>
          <w:sz w:val="28"/>
          <w:szCs w:val="28"/>
        </w:rPr>
        <w:t xml:space="preserve">Настоящий Порядок </w:t>
      </w:r>
      <w:r w:rsidR="008C3A7A" w:rsidRPr="00FD0E8B">
        <w:rPr>
          <w:spacing w:val="2"/>
          <w:sz w:val="28"/>
          <w:szCs w:val="28"/>
        </w:rPr>
        <w:t xml:space="preserve">предоставления решения о согласовании архитектурно – градостроительного облика объекта на территории сельского поселения «_____» муниципального района «Город Краснокаменск и Краснокаменский район» Забайкальского края (далее – Порядок) </w:t>
      </w:r>
      <w:r w:rsidRPr="00FD0E8B">
        <w:rPr>
          <w:spacing w:val="2"/>
          <w:sz w:val="28"/>
          <w:szCs w:val="28"/>
        </w:rPr>
        <w:t>разработан в соответствии с</w:t>
      </w:r>
      <w:r w:rsidRPr="00FD0E8B">
        <w:rPr>
          <w:rStyle w:val="apple-converted-space"/>
          <w:spacing w:val="2"/>
          <w:sz w:val="28"/>
          <w:szCs w:val="28"/>
        </w:rPr>
        <w:t> </w:t>
      </w:r>
      <w:hyperlink r:id="rId6" w:history="1">
        <w:r w:rsidRPr="00FD0E8B">
          <w:rPr>
            <w:rStyle w:val="a3"/>
            <w:color w:val="auto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FD0E8B">
        <w:rPr>
          <w:spacing w:val="2"/>
          <w:sz w:val="28"/>
          <w:szCs w:val="28"/>
        </w:rPr>
        <w:t>,</w:t>
      </w:r>
      <w:r w:rsidRPr="00FD0E8B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Pr="00FD0E8B">
          <w:rPr>
            <w:rStyle w:val="a3"/>
            <w:color w:val="auto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D0E8B">
        <w:rPr>
          <w:spacing w:val="2"/>
          <w:sz w:val="28"/>
          <w:szCs w:val="28"/>
        </w:rPr>
        <w:t>,</w:t>
      </w:r>
      <w:r w:rsidRPr="00FD0E8B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FD0E8B">
          <w:rPr>
            <w:rStyle w:val="a3"/>
            <w:color w:val="auto"/>
            <w:spacing w:val="2"/>
            <w:sz w:val="28"/>
            <w:szCs w:val="28"/>
          </w:rPr>
          <w:t>Федеральным законом от 17.11.1995 N 169-ФЗ "Об архитектурной деятельности в Российской Федерации</w:t>
        </w:r>
        <w:proofErr w:type="gramEnd"/>
        <w:r w:rsidRPr="00FD0E8B">
          <w:rPr>
            <w:rStyle w:val="a3"/>
            <w:color w:val="auto"/>
            <w:spacing w:val="2"/>
            <w:sz w:val="28"/>
            <w:szCs w:val="28"/>
          </w:rPr>
          <w:t>"</w:t>
        </w:r>
      </w:hyperlink>
      <w:r w:rsidRPr="00FD0E8B">
        <w:rPr>
          <w:spacing w:val="2"/>
          <w:sz w:val="28"/>
          <w:szCs w:val="28"/>
        </w:rPr>
        <w:t>,</w:t>
      </w:r>
      <w:r w:rsidRPr="00FD0E8B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FD0E8B">
          <w:rPr>
            <w:rStyle w:val="a3"/>
            <w:color w:val="auto"/>
            <w:spacing w:val="2"/>
            <w:sz w:val="28"/>
            <w:szCs w:val="28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FD0E8B">
        <w:rPr>
          <w:spacing w:val="2"/>
          <w:sz w:val="28"/>
          <w:szCs w:val="28"/>
        </w:rPr>
        <w:t>,</w:t>
      </w:r>
      <w:r w:rsidRPr="00FD0E8B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FD0E8B">
          <w:rPr>
            <w:rStyle w:val="a3"/>
            <w:color w:val="auto"/>
            <w:spacing w:val="2"/>
            <w:sz w:val="28"/>
            <w:szCs w:val="28"/>
          </w:rPr>
          <w:t>Указом Президента Российской Федерации от 24.12.2014 N 808 "Об утверждении основ государственной культурной политики"</w:t>
        </w:r>
      </w:hyperlink>
      <w:r w:rsidRPr="00FD0E8B">
        <w:rPr>
          <w:spacing w:val="2"/>
          <w:sz w:val="28"/>
          <w:szCs w:val="28"/>
        </w:rPr>
        <w:t>.</w:t>
      </w:r>
    </w:p>
    <w:p w:rsidR="008C3A7A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1.2. Настоящий Порядок применяется в отношении объектов капитального строительства, строительство или реконструкция которых планируется на территории </w:t>
      </w:r>
      <w:r w:rsidR="00600A1A" w:rsidRPr="00FD0E8B">
        <w:rPr>
          <w:spacing w:val="2"/>
          <w:sz w:val="28"/>
          <w:szCs w:val="28"/>
        </w:rPr>
        <w:t xml:space="preserve">сельского поселения «_____» муниципального </w:t>
      </w:r>
      <w:r w:rsidR="008C3A7A" w:rsidRPr="00FD0E8B">
        <w:rPr>
          <w:spacing w:val="2"/>
          <w:sz w:val="28"/>
          <w:szCs w:val="28"/>
        </w:rPr>
        <w:t>района «Город Краснокаменск и Краснокаменский район» Забайкальского края (далее – сельское поселение)</w:t>
      </w:r>
      <w:r w:rsidRPr="00FD0E8B">
        <w:rPr>
          <w:spacing w:val="2"/>
          <w:sz w:val="28"/>
          <w:szCs w:val="28"/>
        </w:rPr>
        <w:t>.</w:t>
      </w:r>
    </w:p>
    <w:p w:rsidR="008C3A7A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1.3. Реализация настоящего Порядка осуществляется в целях:</w:t>
      </w:r>
      <w:r w:rsidRPr="00FD0E8B">
        <w:rPr>
          <w:spacing w:val="2"/>
          <w:sz w:val="28"/>
          <w:szCs w:val="28"/>
        </w:rPr>
        <w:br/>
        <w:t xml:space="preserve">- обеспечения пространственной интеграции, композиционной гармонизации, средового разнообразия в структурной организации застройки </w:t>
      </w:r>
      <w:r w:rsidR="008C3A7A" w:rsidRPr="00FD0E8B">
        <w:rPr>
          <w:spacing w:val="2"/>
          <w:sz w:val="28"/>
          <w:szCs w:val="28"/>
        </w:rPr>
        <w:t>сельского поселения</w:t>
      </w:r>
      <w:r w:rsidRPr="00FD0E8B">
        <w:rPr>
          <w:spacing w:val="2"/>
          <w:sz w:val="28"/>
          <w:szCs w:val="28"/>
        </w:rPr>
        <w:t>;</w:t>
      </w:r>
    </w:p>
    <w:p w:rsidR="008C3A7A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- формирования силуэта, архитектурно-художественного облика и средовых характеристик </w:t>
      </w:r>
      <w:r w:rsidR="008C3A7A" w:rsidRPr="00FD0E8B">
        <w:rPr>
          <w:spacing w:val="2"/>
          <w:sz w:val="28"/>
          <w:szCs w:val="28"/>
        </w:rPr>
        <w:t>сельского поселения</w:t>
      </w:r>
      <w:r w:rsidRPr="00FD0E8B">
        <w:rPr>
          <w:spacing w:val="2"/>
          <w:sz w:val="28"/>
          <w:szCs w:val="28"/>
        </w:rPr>
        <w:t xml:space="preserve"> с учетом требований по сохранению историко-культурного и природного наследия, а также современных стандартов качества организации жилых, общественных, производственных и рекреационных территорий;</w:t>
      </w:r>
    </w:p>
    <w:p w:rsidR="008C3A7A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lastRenderedPageBreak/>
        <w:t xml:space="preserve">- обеспечения пространственной связности отдельных элементов планировочной структуры в условиях </w:t>
      </w:r>
      <w:proofErr w:type="gramStart"/>
      <w:r w:rsidRPr="00FD0E8B">
        <w:rPr>
          <w:spacing w:val="2"/>
          <w:sz w:val="28"/>
          <w:szCs w:val="28"/>
        </w:rPr>
        <w:t xml:space="preserve">необходимости повышения эффективности использования территории </w:t>
      </w:r>
      <w:r w:rsidR="008C3A7A" w:rsidRPr="00FD0E8B">
        <w:rPr>
          <w:spacing w:val="2"/>
          <w:sz w:val="28"/>
          <w:szCs w:val="28"/>
        </w:rPr>
        <w:t>сельского поселения</w:t>
      </w:r>
      <w:proofErr w:type="gramEnd"/>
      <w:r w:rsidRPr="00FD0E8B">
        <w:rPr>
          <w:spacing w:val="2"/>
          <w:sz w:val="28"/>
          <w:szCs w:val="28"/>
        </w:rPr>
        <w:t>.</w:t>
      </w:r>
    </w:p>
    <w:p w:rsidR="008C3A7A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1.4. Архитектурно-градостроительный облик объекта - это совокупность композиционных приемов (взаимосвязанного и последовательного расположения частей и элементов архитектурного объекта) и фасадных решений объекта, определяющих высотные характеристики, материалы фасада, его членение, цветовое решение и стилевые характеристики, отображенные в архитектурном решении.</w:t>
      </w:r>
    </w:p>
    <w:p w:rsidR="008C3A7A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1.5. Основанием для отказа в согласовании архитектурно-градостроительного облика объекта является:</w:t>
      </w:r>
    </w:p>
    <w:p w:rsidR="008C3A7A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1) несоответствие параметров объекта капитального строительства требованиям, содержащимся в документах территориального планирования, градостроительного зонирования, документации по планировке территории, градостроительном плане земельного участка, а также нормативам градостроительного проектирования;</w:t>
      </w:r>
    </w:p>
    <w:p w:rsidR="008C3A7A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2) несоответствие архитектурно-градостроительного облика объекта сложившимся особенностям и характеристикам территории, в том числе историко-культурным, визуально-ландшафтным, функциональным, планировочным, архитектурно-градостроительным особенностям, включая композиционные, типологические, масштабные, стилистические, колористические характеристики окружающей застройки;</w:t>
      </w:r>
    </w:p>
    <w:p w:rsidR="008C3A7A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3) несоответствие внешнего вида фасадов объекта капитального строительства либо их отдельных конструктивных элементов, устанавливаемого дополнительного оборудования фасада, размещаемых информационных элементов и устройств фасада, рекламных конструкций требованиям, установленным муниципальными правовыми актами, регламентирующими внешний вид фасадов зданий и сооружений в </w:t>
      </w:r>
      <w:r w:rsidR="008C3A7A" w:rsidRPr="00FD0E8B">
        <w:rPr>
          <w:spacing w:val="2"/>
          <w:sz w:val="28"/>
          <w:szCs w:val="28"/>
        </w:rPr>
        <w:t>сельском поселении</w:t>
      </w:r>
      <w:r w:rsidRPr="00FD0E8B">
        <w:rPr>
          <w:spacing w:val="2"/>
          <w:sz w:val="28"/>
          <w:szCs w:val="28"/>
        </w:rPr>
        <w:t>.</w:t>
      </w:r>
    </w:p>
    <w:p w:rsidR="008C3A7A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1.6. Органом, уполномоченным на проведение оценки архитектурно-градостроительного облика объекта, принятие и предоставление решения в соответствии с настоящим Порядком, является </w:t>
      </w:r>
      <w:r w:rsidR="008C3A7A" w:rsidRPr="00FD0E8B">
        <w:rPr>
          <w:spacing w:val="2"/>
          <w:sz w:val="28"/>
          <w:szCs w:val="28"/>
        </w:rPr>
        <w:t>Адм</w:t>
      </w:r>
      <w:r w:rsidR="00FD0E8B">
        <w:rPr>
          <w:spacing w:val="2"/>
          <w:sz w:val="28"/>
          <w:szCs w:val="28"/>
        </w:rPr>
        <w:t>инистрация сельского поселения «Маргуцекское</w:t>
      </w:r>
      <w:r w:rsidR="008C3A7A" w:rsidRPr="00FD0E8B">
        <w:rPr>
          <w:spacing w:val="2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(далее – Администрация). </w:t>
      </w:r>
    </w:p>
    <w:p w:rsidR="005E7BC4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1.7. </w:t>
      </w:r>
      <w:proofErr w:type="gramStart"/>
      <w:r w:rsidRPr="00FD0E8B">
        <w:rPr>
          <w:spacing w:val="2"/>
          <w:sz w:val="28"/>
          <w:szCs w:val="28"/>
        </w:rPr>
        <w:t>Настоящий Порядок не распространяется на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или выявленные объекты культурного наследия, а также на линейные объекты, объекты водоснабжения и водоотведения и технологические объекты, обеспечивающие функционирование инженерной инфраструктуры.</w:t>
      </w:r>
      <w:proofErr w:type="gramEnd"/>
    </w:p>
    <w:p w:rsidR="008C3A7A" w:rsidRPr="00FD0E8B" w:rsidRDefault="008C3A7A" w:rsidP="00600A1A">
      <w:pPr>
        <w:pStyle w:val="3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5E7BC4" w:rsidRPr="00FD0E8B" w:rsidRDefault="005E7BC4" w:rsidP="008C3A7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FD0E8B">
        <w:rPr>
          <w:bCs w:val="0"/>
          <w:spacing w:val="2"/>
          <w:sz w:val="28"/>
          <w:szCs w:val="28"/>
        </w:rPr>
        <w:lastRenderedPageBreak/>
        <w:t>Глава 2. ПОРЯДОК ПРОВЕДЕНИЯ ОЦЕНКИ АРХИТЕКТУРНО-ГРАДОСТРОИТЕЛЬНОГО ОБЛИКА ОБЪЕКТА</w:t>
      </w:r>
    </w:p>
    <w:p w:rsidR="004962E4" w:rsidRPr="00FD0E8B" w:rsidRDefault="005E7BC4" w:rsidP="004962E4">
      <w:pPr>
        <w:ind w:firstLine="709"/>
        <w:jc w:val="both"/>
        <w:rPr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2.1. В качестве заявителя могут выступать </w:t>
      </w:r>
      <w:bookmarkStart w:id="0" w:name="sub_1453"/>
      <w:r w:rsidR="004962E4" w:rsidRPr="00FD0E8B">
        <w:rPr>
          <w:sz w:val="28"/>
          <w:szCs w:val="28"/>
        </w:rPr>
        <w:t>физические и юридические лица, индивидуальные предприниматели.</w:t>
      </w:r>
    </w:p>
    <w:p w:rsidR="004962E4" w:rsidRPr="00FD0E8B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0E8B">
        <w:rPr>
          <w:rFonts w:eastAsiaTheme="minorHAnsi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4962E4" w:rsidRPr="00FD0E8B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0E8B">
        <w:rPr>
          <w:rFonts w:eastAsiaTheme="minorHAnsi"/>
          <w:sz w:val="28"/>
          <w:szCs w:val="28"/>
          <w:lang w:eastAsia="en-US"/>
        </w:rPr>
        <w:t>- опекуны недееспособных граждан;</w:t>
      </w:r>
    </w:p>
    <w:p w:rsidR="004962E4" w:rsidRPr="00FD0E8B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0E8B">
        <w:rPr>
          <w:rFonts w:eastAsiaTheme="minorHAnsi"/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4962E4" w:rsidRPr="00FD0E8B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0E8B">
        <w:rPr>
          <w:rFonts w:eastAsiaTheme="minorHAnsi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4962E4" w:rsidRPr="00FD0E8B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0E8B">
        <w:rPr>
          <w:rFonts w:eastAsiaTheme="minorHAnsi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bookmarkEnd w:id="0"/>
    <w:p w:rsidR="008C3A7A" w:rsidRPr="00FD0E8B" w:rsidRDefault="004962E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 </w:t>
      </w:r>
      <w:r w:rsidR="005E7BC4" w:rsidRPr="00FD0E8B">
        <w:rPr>
          <w:spacing w:val="2"/>
          <w:sz w:val="28"/>
          <w:szCs w:val="28"/>
        </w:rPr>
        <w:t>(далее - Заявитель).</w:t>
      </w:r>
    </w:p>
    <w:p w:rsidR="008C3A7A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2.2. Заявитель направляет в </w:t>
      </w:r>
      <w:r w:rsidR="008C3A7A" w:rsidRPr="00FD0E8B">
        <w:rPr>
          <w:spacing w:val="2"/>
          <w:sz w:val="28"/>
          <w:szCs w:val="28"/>
        </w:rPr>
        <w:t xml:space="preserve">Администрацию </w:t>
      </w:r>
      <w:r w:rsidRPr="00FD0E8B">
        <w:rPr>
          <w:spacing w:val="2"/>
          <w:sz w:val="28"/>
          <w:szCs w:val="28"/>
        </w:rPr>
        <w:t>заявление о рассмотрении архитектурно-градостроительного облика объекта (далее - Заявление).</w:t>
      </w:r>
    </w:p>
    <w:p w:rsidR="008C3A7A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Форма Заявления приведена в приложении N 1 к настоящему Порядку.</w:t>
      </w:r>
    </w:p>
    <w:p w:rsidR="004962E4" w:rsidRPr="00FD0E8B" w:rsidRDefault="005E7BC4" w:rsidP="004962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2.3. К Заявлению прилагаются:</w:t>
      </w:r>
      <w:r w:rsidR="008C3A7A" w:rsidRPr="00FD0E8B">
        <w:rPr>
          <w:spacing w:val="2"/>
          <w:sz w:val="28"/>
          <w:szCs w:val="28"/>
        </w:rPr>
        <w:t xml:space="preserve"> </w:t>
      </w:r>
    </w:p>
    <w:p w:rsidR="004962E4" w:rsidRPr="00FD0E8B" w:rsidRDefault="004962E4" w:rsidP="004962E4">
      <w:pPr>
        <w:spacing w:after="100" w:afterAutospacing="1"/>
        <w:contextualSpacing/>
        <w:jc w:val="both"/>
        <w:rPr>
          <w:sz w:val="28"/>
          <w:szCs w:val="28"/>
        </w:rPr>
      </w:pPr>
      <w:r w:rsidRPr="00FD0E8B">
        <w:rPr>
          <w:sz w:val="28"/>
          <w:szCs w:val="28"/>
        </w:rPr>
        <w:t>К заявлению прилагаются:</w:t>
      </w:r>
    </w:p>
    <w:p w:rsidR="004962E4" w:rsidRPr="00FD0E8B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D0E8B">
        <w:rPr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4962E4" w:rsidRPr="00FD0E8B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D0E8B">
        <w:rPr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4962E4" w:rsidRPr="00FD0E8B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D0E8B">
        <w:rPr>
          <w:sz w:val="28"/>
          <w:szCs w:val="28"/>
        </w:rPr>
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962E4" w:rsidRPr="00FD0E8B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D0E8B">
        <w:rPr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архитектурно-градостроительный облик объекта,</w:t>
      </w:r>
    </w:p>
    <w:p w:rsidR="004962E4" w:rsidRPr="00FD0E8B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D0E8B">
        <w:rPr>
          <w:sz w:val="28"/>
          <w:szCs w:val="28"/>
        </w:rPr>
        <w:t>5) архитектурно-градостроительный облик объекта,</w:t>
      </w:r>
    </w:p>
    <w:p w:rsidR="004962E4" w:rsidRPr="00FD0E8B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D0E8B">
        <w:rPr>
          <w:sz w:val="28"/>
          <w:szCs w:val="28"/>
        </w:rPr>
        <w:t>6) согласования архитектурно-градостроительного облика объекта с собственниками данного объекта.</w:t>
      </w:r>
    </w:p>
    <w:p w:rsidR="004962E4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2.4. </w:t>
      </w:r>
      <w:proofErr w:type="gramStart"/>
      <w:r w:rsidRPr="00FD0E8B">
        <w:rPr>
          <w:spacing w:val="2"/>
          <w:sz w:val="28"/>
          <w:szCs w:val="28"/>
        </w:rPr>
        <w:t>Архитектурное решение</w:t>
      </w:r>
      <w:proofErr w:type="gramEnd"/>
      <w:r w:rsidRPr="00FD0E8B">
        <w:rPr>
          <w:spacing w:val="2"/>
          <w:sz w:val="28"/>
          <w:szCs w:val="28"/>
        </w:rPr>
        <w:t xml:space="preserve"> объекта состоит из текстовой и графической части.</w:t>
      </w:r>
      <w:r w:rsidR="004962E4" w:rsidRPr="00FD0E8B">
        <w:rPr>
          <w:spacing w:val="2"/>
          <w:sz w:val="28"/>
          <w:szCs w:val="28"/>
        </w:rPr>
        <w:t xml:space="preserve"> </w:t>
      </w:r>
      <w:r w:rsidRPr="00FD0E8B">
        <w:rPr>
          <w:spacing w:val="2"/>
          <w:sz w:val="28"/>
          <w:szCs w:val="28"/>
        </w:rPr>
        <w:t>Текстовая часть содержит:</w:t>
      </w:r>
    </w:p>
    <w:p w:rsidR="004962E4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- сведения об объекте (адрес объекта, собственник объекта);</w:t>
      </w:r>
    </w:p>
    <w:p w:rsidR="004962E4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lastRenderedPageBreak/>
        <w:t>-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4962E4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- обоснование принятых объемно-пространственных и архитектурно-</w:t>
      </w:r>
      <w:proofErr w:type="gramStart"/>
      <w:r w:rsidRPr="00FD0E8B">
        <w:rPr>
          <w:spacing w:val="2"/>
          <w:sz w:val="28"/>
          <w:szCs w:val="28"/>
        </w:rPr>
        <w:t>художественных решений</w:t>
      </w:r>
      <w:proofErr w:type="gramEnd"/>
      <w:r w:rsidRPr="00FD0E8B">
        <w:rPr>
          <w:spacing w:val="2"/>
          <w:sz w:val="28"/>
          <w:szCs w:val="28"/>
        </w:rPr>
        <w:t>, в том числе в части соблюдения предельных параметров разрешенного строительства объекта капитального строительства;</w:t>
      </w:r>
    </w:p>
    <w:p w:rsidR="004962E4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- описание и обоснование использованных композиционных приемов при оформлении фасадов и интерьеров объекта капитального строительства.</w:t>
      </w:r>
    </w:p>
    <w:p w:rsidR="004962E4" w:rsidRPr="00FD0E8B" w:rsidRDefault="004962E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962E4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Графическая часть содержит:</w:t>
      </w:r>
    </w:p>
    <w:p w:rsidR="004962E4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- ситуационный план, отражающий расположение объекта в структуре города;</w:t>
      </w:r>
      <w:r w:rsidRPr="00FD0E8B">
        <w:rPr>
          <w:spacing w:val="2"/>
          <w:sz w:val="28"/>
          <w:szCs w:val="28"/>
        </w:rPr>
        <w:br/>
        <w:t>- схему планировочной организации земельного участка;</w:t>
      </w:r>
      <w:r w:rsidRPr="00FD0E8B">
        <w:rPr>
          <w:spacing w:val="2"/>
          <w:sz w:val="28"/>
          <w:szCs w:val="28"/>
        </w:rPr>
        <w:br/>
        <w:t xml:space="preserve"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</w:t>
      </w:r>
      <w:proofErr w:type="spellStart"/>
      <w:r w:rsidRPr="00FD0E8B">
        <w:rPr>
          <w:spacing w:val="2"/>
          <w:sz w:val="28"/>
          <w:szCs w:val="28"/>
        </w:rPr>
        <w:t>фотофиксацией</w:t>
      </w:r>
      <w:proofErr w:type="spellEnd"/>
      <w:r w:rsidRPr="00FD0E8B">
        <w:rPr>
          <w:spacing w:val="2"/>
          <w:sz w:val="28"/>
          <w:szCs w:val="28"/>
        </w:rPr>
        <w:t xml:space="preserve"> существующего положения и встройками фасадов проектируемого (реконструируемого) объекта;</w:t>
      </w:r>
    </w:p>
    <w:p w:rsidR="004962E4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- отображение фасадов с отметками высот (с размещением информационных элементов и устройств фасада, рекламных конструкций и дополнительного оборудования фасада и фрагменто</w:t>
      </w:r>
      <w:proofErr w:type="gramStart"/>
      <w:r w:rsidRPr="00FD0E8B">
        <w:rPr>
          <w:spacing w:val="2"/>
          <w:sz w:val="28"/>
          <w:szCs w:val="28"/>
        </w:rPr>
        <w:t>м(</w:t>
      </w:r>
      <w:proofErr w:type="gramEnd"/>
      <w:r w:rsidRPr="00FD0E8B">
        <w:rPr>
          <w:spacing w:val="2"/>
          <w:sz w:val="28"/>
          <w:szCs w:val="28"/>
        </w:rPr>
        <w:t>-</w:t>
      </w:r>
      <w:proofErr w:type="spellStart"/>
      <w:r w:rsidRPr="00FD0E8B">
        <w:rPr>
          <w:spacing w:val="2"/>
          <w:sz w:val="28"/>
          <w:szCs w:val="28"/>
        </w:rPr>
        <w:t>ами</w:t>
      </w:r>
      <w:proofErr w:type="spellEnd"/>
      <w:r w:rsidRPr="00FD0E8B">
        <w:rPr>
          <w:spacing w:val="2"/>
          <w:sz w:val="28"/>
          <w:szCs w:val="28"/>
        </w:rPr>
        <w:t>) фасада с обозначением фасадных конструкций и применяемых отделочных материалов);</w:t>
      </w:r>
      <w:r w:rsidRPr="00FD0E8B">
        <w:rPr>
          <w:spacing w:val="2"/>
          <w:sz w:val="28"/>
          <w:szCs w:val="28"/>
        </w:rPr>
        <w:br/>
        <w:t>- поэтажные планы с приведением экспликации помещений;</w:t>
      </w:r>
      <w:r w:rsidRPr="00FD0E8B">
        <w:rPr>
          <w:spacing w:val="2"/>
          <w:sz w:val="28"/>
          <w:szCs w:val="28"/>
        </w:rPr>
        <w:br/>
        <w:t xml:space="preserve">- для объектов реконструкции - материалы </w:t>
      </w:r>
      <w:proofErr w:type="spellStart"/>
      <w:r w:rsidRPr="00FD0E8B">
        <w:rPr>
          <w:spacing w:val="2"/>
          <w:sz w:val="28"/>
          <w:szCs w:val="28"/>
        </w:rPr>
        <w:t>фотофиксации</w:t>
      </w:r>
      <w:proofErr w:type="spellEnd"/>
      <w:r w:rsidRPr="00FD0E8B">
        <w:rPr>
          <w:spacing w:val="2"/>
          <w:sz w:val="28"/>
          <w:szCs w:val="28"/>
        </w:rPr>
        <w:t xml:space="preserve"> фасадов до проведения работ по реконструкции фасадов;</w:t>
      </w:r>
      <w:r w:rsidRPr="00FD0E8B">
        <w:rPr>
          <w:spacing w:val="2"/>
          <w:sz w:val="28"/>
          <w:szCs w:val="28"/>
        </w:rPr>
        <w:br/>
        <w:t>- схему светового (ночная, праздничная подсветка) решения фасадов для значимых объектов, (в случае если указанный документ подготовлен в составе архитектурного решения);</w:t>
      </w:r>
    </w:p>
    <w:p w:rsidR="004962E4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(в случае если указанный документ подготовлен в составе архитектурного решения);</w:t>
      </w:r>
    </w:p>
    <w:p w:rsidR="004962E4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- объемно-пространственные решения проектируемого (реконструируемого) объекта капитального строительства с фиксацией с наиболее ответственных направлений его восприятия.</w:t>
      </w:r>
    </w:p>
    <w:p w:rsidR="004962E4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Для согласования архитектурно-градостроительного облика объектов индивидуального жилищного строительства графическая часть </w:t>
      </w:r>
      <w:proofErr w:type="gramStart"/>
      <w:r w:rsidRPr="00FD0E8B">
        <w:rPr>
          <w:spacing w:val="2"/>
          <w:sz w:val="28"/>
          <w:szCs w:val="28"/>
        </w:rPr>
        <w:t>архитектурного решения</w:t>
      </w:r>
      <w:proofErr w:type="gramEnd"/>
      <w:r w:rsidRPr="00FD0E8B">
        <w:rPr>
          <w:spacing w:val="2"/>
          <w:sz w:val="28"/>
          <w:szCs w:val="28"/>
        </w:rPr>
        <w:t xml:space="preserve"> содержит:</w:t>
      </w:r>
    </w:p>
    <w:p w:rsidR="004962E4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</w:t>
      </w:r>
      <w:proofErr w:type="spellStart"/>
      <w:r w:rsidRPr="00FD0E8B">
        <w:rPr>
          <w:spacing w:val="2"/>
          <w:sz w:val="28"/>
          <w:szCs w:val="28"/>
        </w:rPr>
        <w:t>фотофиксацией</w:t>
      </w:r>
      <w:proofErr w:type="spellEnd"/>
      <w:r w:rsidRPr="00FD0E8B">
        <w:rPr>
          <w:spacing w:val="2"/>
          <w:sz w:val="28"/>
          <w:szCs w:val="28"/>
        </w:rPr>
        <w:t xml:space="preserve"> существующего положения и встройками фасадов проектируемого (реконструируемого) объекта;</w:t>
      </w:r>
    </w:p>
    <w:p w:rsidR="004962E4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(при наличии).</w:t>
      </w:r>
    </w:p>
    <w:p w:rsidR="004962E4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lastRenderedPageBreak/>
        <w:t xml:space="preserve">2.5. </w:t>
      </w:r>
      <w:proofErr w:type="gramStart"/>
      <w:r w:rsidRPr="00FD0E8B">
        <w:rPr>
          <w:spacing w:val="2"/>
          <w:sz w:val="28"/>
          <w:szCs w:val="28"/>
        </w:rPr>
        <w:t>Архитектурное решение</w:t>
      </w:r>
      <w:proofErr w:type="gramEnd"/>
      <w:r w:rsidRPr="00FD0E8B">
        <w:rPr>
          <w:spacing w:val="2"/>
          <w:sz w:val="28"/>
          <w:szCs w:val="28"/>
        </w:rPr>
        <w:t xml:space="preserve"> представляется:</w:t>
      </w:r>
    </w:p>
    <w:p w:rsidR="004962E4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- в бумажном виде с цветными иллюстрациями (графическими материалами) в виде буклета (альбома) в 2 экземплярах;</w:t>
      </w:r>
    </w:p>
    <w:p w:rsidR="004962E4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- в электронном виде в формате PDF, или JPEG, или TIFF в 1 экземпляре.</w:t>
      </w:r>
    </w:p>
    <w:p w:rsidR="004962E4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2.6. Требования к оформлению буклетов (альбомов):</w:t>
      </w:r>
    </w:p>
    <w:p w:rsidR="004962E4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- выполняются в формате А</w:t>
      </w:r>
      <w:proofErr w:type="gramStart"/>
      <w:r w:rsidRPr="00FD0E8B">
        <w:rPr>
          <w:spacing w:val="2"/>
          <w:sz w:val="28"/>
          <w:szCs w:val="28"/>
        </w:rPr>
        <w:t>4</w:t>
      </w:r>
      <w:proofErr w:type="gramEnd"/>
      <w:r w:rsidRPr="00FD0E8B">
        <w:rPr>
          <w:spacing w:val="2"/>
          <w:sz w:val="28"/>
          <w:szCs w:val="28"/>
        </w:rPr>
        <w:t xml:space="preserve"> или А3;</w:t>
      </w:r>
    </w:p>
    <w:p w:rsidR="004962E4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- титульные листы должны быть подписаны заказчиком и авторами архитектурно-градостроительного облика объекта;</w:t>
      </w:r>
    </w:p>
    <w:p w:rsidR="004962E4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- материалы брошюруются в последовательности, указанной в пункте 2.4 настоящего Положения;</w:t>
      </w:r>
    </w:p>
    <w:p w:rsidR="004962E4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- схемы ситуационного плана, планировочной организации земельного участка и планы этажей выполняются с экспликацией.</w:t>
      </w:r>
    </w:p>
    <w:p w:rsidR="004962E4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2.7. </w:t>
      </w:r>
      <w:proofErr w:type="gramStart"/>
      <w:r w:rsidRPr="00FD0E8B">
        <w:rPr>
          <w:spacing w:val="2"/>
          <w:sz w:val="28"/>
          <w:szCs w:val="28"/>
        </w:rPr>
        <w:t>Архитектурное решение</w:t>
      </w:r>
      <w:proofErr w:type="gramEnd"/>
      <w:r w:rsidRPr="00FD0E8B">
        <w:rPr>
          <w:spacing w:val="2"/>
          <w:sz w:val="28"/>
          <w:szCs w:val="28"/>
        </w:rPr>
        <w:t>, представляемое в электронном виде, должно полностью повторять состав, содержание и наименование архитектурного решения, представляемого в бумажном виде.</w:t>
      </w:r>
    </w:p>
    <w:p w:rsidR="004962E4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2.8. По результатам проведения оценки архитектурно-градостроительного облика объекта могут быть предоставлены следующие решения:</w:t>
      </w:r>
    </w:p>
    <w:p w:rsidR="004962E4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1) о согласовании архитектурно-градостроительного облика объекта;</w:t>
      </w:r>
    </w:p>
    <w:p w:rsidR="004E7908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2) об отказе в согласовании архитектурно-градостроительного облика объекта.</w:t>
      </w:r>
    </w:p>
    <w:p w:rsidR="004E7908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Решение об отказе в согласовании архитектурно-градостроительного облика объекта должно содержать обоснование принятого решения.</w:t>
      </w:r>
    </w:p>
    <w:p w:rsidR="00D50688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2.</w:t>
      </w:r>
      <w:r w:rsidR="004E7908" w:rsidRPr="00FD0E8B">
        <w:rPr>
          <w:spacing w:val="2"/>
          <w:sz w:val="28"/>
          <w:szCs w:val="28"/>
        </w:rPr>
        <w:t>9</w:t>
      </w:r>
      <w:r w:rsidRPr="00FD0E8B">
        <w:rPr>
          <w:spacing w:val="2"/>
          <w:sz w:val="28"/>
          <w:szCs w:val="28"/>
        </w:rPr>
        <w:t xml:space="preserve">. Срок принятия решений, указанных в пункте 2.8 настоящего Порядка, составляет не более </w:t>
      </w:r>
      <w:r w:rsidR="00D50688" w:rsidRPr="00FD0E8B">
        <w:rPr>
          <w:spacing w:val="2"/>
          <w:sz w:val="28"/>
          <w:szCs w:val="28"/>
        </w:rPr>
        <w:t>18</w:t>
      </w:r>
      <w:r w:rsidRPr="00FD0E8B">
        <w:rPr>
          <w:spacing w:val="2"/>
          <w:sz w:val="28"/>
          <w:szCs w:val="28"/>
        </w:rPr>
        <w:t xml:space="preserve"> </w:t>
      </w:r>
      <w:r w:rsidR="00D50688" w:rsidRPr="00FD0E8B">
        <w:rPr>
          <w:spacing w:val="2"/>
          <w:sz w:val="28"/>
          <w:szCs w:val="28"/>
        </w:rPr>
        <w:t>рабочих</w:t>
      </w:r>
      <w:r w:rsidRPr="00FD0E8B">
        <w:rPr>
          <w:spacing w:val="2"/>
          <w:sz w:val="28"/>
          <w:szCs w:val="28"/>
        </w:rPr>
        <w:t xml:space="preserve"> дней </w:t>
      </w:r>
      <w:proofErr w:type="gramStart"/>
      <w:r w:rsidRPr="00FD0E8B">
        <w:rPr>
          <w:spacing w:val="2"/>
          <w:sz w:val="28"/>
          <w:szCs w:val="28"/>
        </w:rPr>
        <w:t>с даты получения</w:t>
      </w:r>
      <w:proofErr w:type="gramEnd"/>
      <w:r w:rsidRPr="00FD0E8B">
        <w:rPr>
          <w:spacing w:val="2"/>
          <w:sz w:val="28"/>
          <w:szCs w:val="28"/>
        </w:rPr>
        <w:t xml:space="preserve"> </w:t>
      </w:r>
      <w:r w:rsidR="00D50688" w:rsidRPr="00FD0E8B">
        <w:rPr>
          <w:spacing w:val="2"/>
          <w:sz w:val="28"/>
          <w:szCs w:val="28"/>
        </w:rPr>
        <w:t>Администрацией</w:t>
      </w:r>
      <w:r w:rsidRPr="00FD0E8B">
        <w:rPr>
          <w:spacing w:val="2"/>
          <w:sz w:val="28"/>
          <w:szCs w:val="28"/>
        </w:rPr>
        <w:t xml:space="preserve"> Заявления, указанного в пункте 2.2 настоящего Порядка, с приложением документов, указанных в пунктах 2.3, 2.4 настоящего Порядка.</w:t>
      </w:r>
    </w:p>
    <w:p w:rsidR="00D50688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2.1</w:t>
      </w:r>
      <w:r w:rsidR="00D50688" w:rsidRPr="00FD0E8B">
        <w:rPr>
          <w:spacing w:val="2"/>
          <w:sz w:val="28"/>
          <w:szCs w:val="28"/>
        </w:rPr>
        <w:t>0</w:t>
      </w:r>
      <w:r w:rsidRPr="00FD0E8B">
        <w:rPr>
          <w:spacing w:val="2"/>
          <w:sz w:val="28"/>
          <w:szCs w:val="28"/>
        </w:rPr>
        <w:t xml:space="preserve">. Решение о согласовании архитектурно-градостроительного облика объекта готовится на бланке </w:t>
      </w:r>
      <w:r w:rsidR="00D50688" w:rsidRPr="00FD0E8B">
        <w:rPr>
          <w:spacing w:val="2"/>
          <w:sz w:val="28"/>
          <w:szCs w:val="28"/>
        </w:rPr>
        <w:t>Администрации</w:t>
      </w:r>
      <w:r w:rsidRPr="00FD0E8B">
        <w:rPr>
          <w:spacing w:val="2"/>
          <w:sz w:val="28"/>
          <w:szCs w:val="28"/>
        </w:rPr>
        <w:t xml:space="preserve"> в трех экземплярах, каждый из которых подписывается </w:t>
      </w:r>
      <w:r w:rsidR="00D50688" w:rsidRPr="00FD0E8B">
        <w:rPr>
          <w:spacing w:val="2"/>
          <w:sz w:val="28"/>
          <w:szCs w:val="28"/>
        </w:rPr>
        <w:t>Главой Администрации</w:t>
      </w:r>
      <w:r w:rsidRPr="00FD0E8B">
        <w:rPr>
          <w:spacing w:val="2"/>
          <w:sz w:val="28"/>
          <w:szCs w:val="28"/>
        </w:rPr>
        <w:t>.</w:t>
      </w:r>
    </w:p>
    <w:p w:rsidR="00D50688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Два экземпляра решения о согласовании архитектурно-градостроительного облика объекта с приложением одного экземпляра представленного Заявителем </w:t>
      </w:r>
      <w:proofErr w:type="gramStart"/>
      <w:r w:rsidRPr="00FD0E8B">
        <w:rPr>
          <w:spacing w:val="2"/>
          <w:sz w:val="28"/>
          <w:szCs w:val="28"/>
        </w:rPr>
        <w:t>архитектурного решения</w:t>
      </w:r>
      <w:proofErr w:type="gramEnd"/>
      <w:r w:rsidRPr="00FD0E8B">
        <w:rPr>
          <w:spacing w:val="2"/>
          <w:sz w:val="28"/>
          <w:szCs w:val="28"/>
        </w:rPr>
        <w:t xml:space="preserve"> выдаются либо направляются Заявителю способом, указанным в Заявлении.</w:t>
      </w:r>
    </w:p>
    <w:p w:rsidR="00D50688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Форма решения о согласовании архитектурно-градостроительного облика объекта приведена в приложении N 2 к настоящему Порядку.</w:t>
      </w:r>
    </w:p>
    <w:p w:rsidR="00D50688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2.12. Решение об отказе в согласовании архитектурно-градостроительного облика объекта готовится на бланке </w:t>
      </w:r>
      <w:r w:rsidR="00D50688" w:rsidRPr="00FD0E8B">
        <w:rPr>
          <w:spacing w:val="2"/>
          <w:sz w:val="28"/>
          <w:szCs w:val="28"/>
        </w:rPr>
        <w:t>Администрации</w:t>
      </w:r>
      <w:r w:rsidRPr="00FD0E8B">
        <w:rPr>
          <w:spacing w:val="2"/>
          <w:sz w:val="28"/>
          <w:szCs w:val="28"/>
        </w:rPr>
        <w:t xml:space="preserve"> в двух экземплярах, каждый из которых подписывается </w:t>
      </w:r>
      <w:r w:rsidR="00D50688" w:rsidRPr="00FD0E8B">
        <w:rPr>
          <w:spacing w:val="2"/>
          <w:sz w:val="28"/>
          <w:szCs w:val="28"/>
        </w:rPr>
        <w:t>Главой Администрации</w:t>
      </w:r>
      <w:r w:rsidRPr="00FD0E8B">
        <w:rPr>
          <w:spacing w:val="2"/>
          <w:sz w:val="28"/>
          <w:szCs w:val="28"/>
        </w:rPr>
        <w:t>.</w:t>
      </w:r>
    </w:p>
    <w:p w:rsidR="00D50688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Один экземпляр решения об отказе в согласовании архитектурно-градостроительного облика объекта выдается либо направляется Заявителю способом, указанным в Заявлении.</w:t>
      </w:r>
    </w:p>
    <w:p w:rsidR="00D50688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lastRenderedPageBreak/>
        <w:t xml:space="preserve">2.13. Один экземпляр представленного Заявителем </w:t>
      </w:r>
      <w:proofErr w:type="gramStart"/>
      <w:r w:rsidRPr="00FD0E8B">
        <w:rPr>
          <w:spacing w:val="2"/>
          <w:sz w:val="28"/>
          <w:szCs w:val="28"/>
        </w:rPr>
        <w:t>архитектурного решения</w:t>
      </w:r>
      <w:proofErr w:type="gramEnd"/>
      <w:r w:rsidRPr="00FD0E8B">
        <w:rPr>
          <w:spacing w:val="2"/>
          <w:sz w:val="28"/>
          <w:szCs w:val="28"/>
        </w:rPr>
        <w:t xml:space="preserve"> и решения, указанного в пунктах 2.11, 2.12 настоящего Порядка, подлежат хранению в </w:t>
      </w:r>
      <w:r w:rsidR="00D50688" w:rsidRPr="00FD0E8B">
        <w:rPr>
          <w:spacing w:val="2"/>
          <w:sz w:val="28"/>
          <w:szCs w:val="28"/>
        </w:rPr>
        <w:t>Администрации</w:t>
      </w:r>
      <w:r w:rsidRPr="00FD0E8B">
        <w:rPr>
          <w:spacing w:val="2"/>
          <w:sz w:val="28"/>
          <w:szCs w:val="28"/>
        </w:rPr>
        <w:t>.</w:t>
      </w:r>
    </w:p>
    <w:p w:rsidR="00D50688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2.14. Принятие решения об отказе в согласовании архитектурно-градостроительного облика объекта не является препятствием </w:t>
      </w:r>
      <w:proofErr w:type="gramStart"/>
      <w:r w:rsidRPr="00FD0E8B">
        <w:rPr>
          <w:spacing w:val="2"/>
          <w:sz w:val="28"/>
          <w:szCs w:val="28"/>
        </w:rPr>
        <w:t>для повторного обращения с заявлением о рассмотрении архитектурно-градостроительного облика объекта в соответствии с настоящим Порядком</w:t>
      </w:r>
      <w:proofErr w:type="gramEnd"/>
      <w:r w:rsidRPr="00FD0E8B">
        <w:rPr>
          <w:spacing w:val="2"/>
          <w:sz w:val="28"/>
          <w:szCs w:val="28"/>
        </w:rPr>
        <w:t xml:space="preserve"> с приложением доработанного архитектурного решения.</w:t>
      </w:r>
      <w:r w:rsidRPr="00FD0E8B">
        <w:rPr>
          <w:spacing w:val="2"/>
          <w:sz w:val="28"/>
          <w:szCs w:val="28"/>
        </w:rPr>
        <w:br/>
        <w:t xml:space="preserve">Повторное заявление о рассмотрении архитектурно-градостроительного облика объекта должно содержать информацию о ранее принятом </w:t>
      </w:r>
      <w:proofErr w:type="gramStart"/>
      <w:r w:rsidRPr="00FD0E8B">
        <w:rPr>
          <w:spacing w:val="2"/>
          <w:sz w:val="28"/>
          <w:szCs w:val="28"/>
        </w:rPr>
        <w:t>решении</w:t>
      </w:r>
      <w:proofErr w:type="gramEnd"/>
      <w:r w:rsidRPr="00FD0E8B">
        <w:rPr>
          <w:spacing w:val="2"/>
          <w:sz w:val="28"/>
          <w:szCs w:val="28"/>
        </w:rPr>
        <w:t xml:space="preserve"> об отказе в согласовании архитектурно-градостроительного облика объекта.</w:t>
      </w:r>
    </w:p>
    <w:p w:rsidR="00D50688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2.15. Внесение изменений в ранее выданные решения, указанные в пунктах 2.11, 2.12 настоящего Порядка, не допускается.</w:t>
      </w:r>
    </w:p>
    <w:p w:rsidR="005E7BC4" w:rsidRPr="00FD0E8B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2.16. В случае изменения архитектурно-градостроительного облика объекта, в отношении которого ранее было выдано решение о согласовании архитектурно-градостроительного облика объекта, измененный архитектурно-градостроительный облик объекта рассматривается вновь в соответствии с настоящим Порядком, при этом ранее выданное решение о согласовании архитектурно-градостроительного облика объекта признается утратившим силу.</w:t>
      </w:r>
    </w:p>
    <w:p w:rsidR="005E7BC4" w:rsidRPr="00FD0E8B" w:rsidRDefault="005E7BC4" w:rsidP="00D5068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FD0E8B">
        <w:rPr>
          <w:bCs w:val="0"/>
          <w:spacing w:val="2"/>
          <w:sz w:val="28"/>
          <w:szCs w:val="28"/>
        </w:rPr>
        <w:t>Глава 3. ЗАКЛЮЧИТЕЛЬНЫЕ ПОЛОЖЕНИЯ</w:t>
      </w:r>
    </w:p>
    <w:p w:rsidR="005E7BC4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D0E8B">
        <w:rPr>
          <w:spacing w:val="2"/>
          <w:sz w:val="28"/>
          <w:szCs w:val="28"/>
        </w:rPr>
        <w:t>Контроль за</w:t>
      </w:r>
      <w:proofErr w:type="gramEnd"/>
      <w:r w:rsidRPr="00FD0E8B">
        <w:rPr>
          <w:spacing w:val="2"/>
          <w:sz w:val="28"/>
          <w:szCs w:val="28"/>
        </w:rPr>
        <w:t xml:space="preserve"> реализацией архитектурно-градостроительного облика объекта капитального строительства в соответствии с выданным решением о согласовании архитектурно-градостроительного облика объекта осуществляется в порядке, установленном действующим законодательством.</w:t>
      </w:r>
    </w:p>
    <w:p w:rsidR="00D50688" w:rsidRPr="00FD0E8B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FD0E8B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E7BC4" w:rsidRDefault="00FD0E8B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сельского поселения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К.Г. </w:t>
      </w:r>
      <w:proofErr w:type="spellStart"/>
      <w:r>
        <w:rPr>
          <w:spacing w:val="2"/>
          <w:sz w:val="28"/>
          <w:szCs w:val="28"/>
        </w:rPr>
        <w:t>Варданян</w:t>
      </w:r>
      <w:proofErr w:type="spellEnd"/>
    </w:p>
    <w:p w:rsidR="00FD0E8B" w:rsidRDefault="00FD0E8B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0E8B" w:rsidRPr="00FD0E8B" w:rsidRDefault="00FD0E8B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FD0E8B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FD0E8B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FD0E8B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FD0E8B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FD0E8B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FD0E8B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FD0E8B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FD0E8B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FD0E8B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FD0E8B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FD0E8B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FD0E8B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FD0E8B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lastRenderedPageBreak/>
        <w:t>Приложение N 1к Порядку</w:t>
      </w:r>
      <w:r w:rsidR="00D50688" w:rsidRPr="00FD0E8B">
        <w:rPr>
          <w:spacing w:val="2"/>
          <w:sz w:val="28"/>
          <w:szCs w:val="28"/>
        </w:rPr>
        <w:t xml:space="preserve"> </w:t>
      </w:r>
    </w:p>
    <w:p w:rsidR="00D50688" w:rsidRPr="00FD0E8B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предоставления решения о</w:t>
      </w:r>
    </w:p>
    <w:p w:rsidR="00D50688" w:rsidRPr="00FD0E8B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 </w:t>
      </w:r>
      <w:proofErr w:type="gramStart"/>
      <w:r w:rsidRPr="00FD0E8B">
        <w:rPr>
          <w:spacing w:val="2"/>
          <w:sz w:val="28"/>
          <w:szCs w:val="28"/>
        </w:rPr>
        <w:t>согласовании</w:t>
      </w:r>
      <w:proofErr w:type="gramEnd"/>
      <w:r w:rsidR="00D50688" w:rsidRPr="00FD0E8B">
        <w:rPr>
          <w:spacing w:val="2"/>
          <w:sz w:val="28"/>
          <w:szCs w:val="28"/>
        </w:rPr>
        <w:t xml:space="preserve"> </w:t>
      </w:r>
      <w:r w:rsidRPr="00FD0E8B">
        <w:rPr>
          <w:spacing w:val="2"/>
          <w:sz w:val="28"/>
          <w:szCs w:val="28"/>
        </w:rPr>
        <w:t>архитектурно</w:t>
      </w:r>
    </w:p>
    <w:p w:rsidR="00D50688" w:rsidRPr="00FD0E8B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-градостроительного облика</w:t>
      </w:r>
      <w:r w:rsidR="00D50688" w:rsidRPr="00FD0E8B">
        <w:rPr>
          <w:spacing w:val="2"/>
          <w:sz w:val="28"/>
          <w:szCs w:val="28"/>
        </w:rPr>
        <w:t xml:space="preserve"> </w:t>
      </w:r>
    </w:p>
    <w:p w:rsidR="00D50688" w:rsidRPr="00FD0E8B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объекта на территории </w:t>
      </w:r>
      <w:r w:rsidR="00D50688" w:rsidRPr="00FD0E8B">
        <w:rPr>
          <w:spacing w:val="2"/>
          <w:sz w:val="28"/>
          <w:szCs w:val="28"/>
        </w:rPr>
        <w:t>сельского</w:t>
      </w:r>
    </w:p>
    <w:p w:rsidR="00D50688" w:rsidRPr="00FD0E8B" w:rsidRDefault="00FD0E8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поселения «Маргуцекское</w:t>
      </w:r>
      <w:r w:rsidR="00D50688" w:rsidRPr="00FD0E8B">
        <w:rPr>
          <w:spacing w:val="2"/>
          <w:sz w:val="28"/>
          <w:szCs w:val="28"/>
        </w:rPr>
        <w:t>» муниципального</w:t>
      </w:r>
    </w:p>
    <w:p w:rsidR="00D50688" w:rsidRPr="00FD0E8B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 района «Город Краснокаменск и </w:t>
      </w:r>
    </w:p>
    <w:p w:rsidR="00D50688" w:rsidRPr="00FD0E8B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Краснокаменский район» </w:t>
      </w:r>
    </w:p>
    <w:p w:rsidR="00D50688" w:rsidRPr="00FD0E8B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Забайкальского края, </w:t>
      </w:r>
    </w:p>
    <w:p w:rsidR="00D50688" w:rsidRPr="00FD0E8B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 w:rsidRPr="00FD0E8B">
        <w:rPr>
          <w:spacing w:val="2"/>
          <w:sz w:val="28"/>
          <w:szCs w:val="28"/>
        </w:rPr>
        <w:t>утвержденному</w:t>
      </w:r>
      <w:proofErr w:type="gramEnd"/>
      <w:r w:rsidRPr="00FD0E8B">
        <w:rPr>
          <w:spacing w:val="2"/>
          <w:sz w:val="28"/>
          <w:szCs w:val="28"/>
        </w:rPr>
        <w:t xml:space="preserve"> решением Совета </w:t>
      </w:r>
    </w:p>
    <w:p w:rsidR="005E7BC4" w:rsidRPr="00FD0E8B" w:rsidRDefault="00FD0E8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«04</w:t>
      </w:r>
      <w:r w:rsidR="00D50688" w:rsidRPr="00FD0E8B">
        <w:rPr>
          <w:spacing w:val="2"/>
          <w:sz w:val="28"/>
          <w:szCs w:val="28"/>
        </w:rPr>
        <w:t xml:space="preserve">» </w:t>
      </w:r>
      <w:r>
        <w:rPr>
          <w:spacing w:val="2"/>
          <w:sz w:val="28"/>
          <w:szCs w:val="28"/>
        </w:rPr>
        <w:t>мая  2017г. № 14</w:t>
      </w:r>
    </w:p>
    <w:p w:rsidR="00D50688" w:rsidRPr="00FD0E8B" w:rsidRDefault="005E7BC4" w:rsidP="00D506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spacing w:val="2"/>
          <w:sz w:val="28"/>
          <w:szCs w:val="28"/>
        </w:rPr>
        <w:br/>
      </w:r>
      <w:r w:rsidR="00D50688" w:rsidRPr="00FD0E8B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D50688" w:rsidRPr="00FD0E8B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50688" w:rsidRPr="00FD0E8B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D0E8B">
        <w:rPr>
          <w:rFonts w:ascii="Times New Roman" w:hAnsi="Times New Roman" w:cs="Times New Roman"/>
          <w:i/>
          <w:sz w:val="28"/>
          <w:szCs w:val="28"/>
        </w:rPr>
        <w:t>(Ф.И.О., полное наименование организации</w:t>
      </w:r>
      <w:proofErr w:type="gramEnd"/>
    </w:p>
    <w:p w:rsidR="00D50688" w:rsidRPr="00FD0E8B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E8B">
        <w:rPr>
          <w:rFonts w:ascii="Times New Roman" w:hAnsi="Times New Roman" w:cs="Times New Roman"/>
          <w:i/>
          <w:sz w:val="28"/>
          <w:szCs w:val="28"/>
        </w:rPr>
        <w:t>и организационно-правовой формы</w:t>
      </w:r>
    </w:p>
    <w:p w:rsidR="00D50688" w:rsidRPr="00FD0E8B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E8B">
        <w:rPr>
          <w:rFonts w:ascii="Times New Roman" w:hAnsi="Times New Roman" w:cs="Times New Roman"/>
          <w:i/>
          <w:sz w:val="28"/>
          <w:szCs w:val="28"/>
        </w:rPr>
        <w:t>юридического лица)</w:t>
      </w:r>
    </w:p>
    <w:p w:rsidR="00D50688" w:rsidRPr="00FD0E8B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FD0E8B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</w:p>
    <w:p w:rsidR="00D50688" w:rsidRPr="00FD0E8B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50688" w:rsidRPr="00FD0E8B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D0E8B">
        <w:rPr>
          <w:rFonts w:ascii="Times New Roman" w:hAnsi="Times New Roman" w:cs="Times New Roman"/>
          <w:i/>
          <w:sz w:val="28"/>
          <w:szCs w:val="28"/>
        </w:rPr>
        <w:t>(Ф.И.О. руководителя или иного</w:t>
      </w:r>
      <w:proofErr w:type="gramEnd"/>
    </w:p>
    <w:p w:rsidR="00D50688" w:rsidRPr="00FD0E8B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E8B">
        <w:rPr>
          <w:rFonts w:ascii="Times New Roman" w:hAnsi="Times New Roman" w:cs="Times New Roman"/>
          <w:i/>
          <w:sz w:val="28"/>
          <w:szCs w:val="28"/>
        </w:rPr>
        <w:t>уполномоченного лица)</w:t>
      </w:r>
    </w:p>
    <w:p w:rsidR="00D50688" w:rsidRPr="00FD0E8B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D50688" w:rsidRPr="00FD0E8B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FD0E8B">
        <w:rPr>
          <w:rFonts w:ascii="Times New Roman" w:hAnsi="Times New Roman" w:cs="Times New Roman"/>
          <w:i/>
          <w:sz w:val="28"/>
          <w:szCs w:val="28"/>
        </w:rPr>
        <w:t>(вид документа)</w:t>
      </w:r>
    </w:p>
    <w:p w:rsidR="00D50688" w:rsidRPr="00FD0E8B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FD0E8B">
        <w:rPr>
          <w:rFonts w:ascii="Times New Roman" w:hAnsi="Times New Roman" w:cs="Times New Roman"/>
          <w:i/>
          <w:sz w:val="28"/>
          <w:szCs w:val="28"/>
        </w:rPr>
        <w:t>(серия, номер)</w:t>
      </w:r>
    </w:p>
    <w:p w:rsidR="00D50688" w:rsidRPr="00FD0E8B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FD0E8B">
        <w:rPr>
          <w:rFonts w:ascii="Times New Roman" w:hAnsi="Times New Roman" w:cs="Times New Roman"/>
          <w:i/>
          <w:sz w:val="28"/>
          <w:szCs w:val="28"/>
        </w:rPr>
        <w:t xml:space="preserve">(кем, когда </w:t>
      </w:r>
      <w:proofErr w:type="gramStart"/>
      <w:r w:rsidRPr="00FD0E8B">
        <w:rPr>
          <w:rFonts w:ascii="Times New Roman" w:hAnsi="Times New Roman" w:cs="Times New Roman"/>
          <w:i/>
          <w:sz w:val="28"/>
          <w:szCs w:val="28"/>
        </w:rPr>
        <w:t>выдан</w:t>
      </w:r>
      <w:proofErr w:type="gramEnd"/>
      <w:r w:rsidRPr="00FD0E8B">
        <w:rPr>
          <w:rFonts w:ascii="Times New Roman" w:hAnsi="Times New Roman" w:cs="Times New Roman"/>
          <w:i/>
          <w:sz w:val="28"/>
          <w:szCs w:val="28"/>
        </w:rPr>
        <w:t>)</w:t>
      </w:r>
    </w:p>
    <w:p w:rsidR="00D50688" w:rsidRPr="00FD0E8B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</w:p>
    <w:p w:rsidR="00D50688" w:rsidRPr="00FD0E8B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>(места нахождения)</w:t>
      </w:r>
    </w:p>
    <w:p w:rsidR="00D50688" w:rsidRPr="00FD0E8B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50688" w:rsidRPr="00FD0E8B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 xml:space="preserve">ОГРН </w:t>
      </w:r>
      <w:r w:rsidRPr="00FD0E8B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</w:p>
    <w:p w:rsidR="00D50688" w:rsidRPr="00FD0E8B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50688" w:rsidRPr="00FD0E8B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D50688" w:rsidRPr="00FD0E8B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>тел. _________________________________</w:t>
      </w:r>
    </w:p>
    <w:p w:rsidR="00D50688" w:rsidRPr="00FD0E8B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D0E8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D0E8B">
        <w:rPr>
          <w:rFonts w:ascii="Times New Roman" w:hAnsi="Times New Roman" w:cs="Times New Roman"/>
          <w:sz w:val="28"/>
          <w:szCs w:val="28"/>
        </w:rPr>
        <w:t>. почта ____________________________</w:t>
      </w:r>
    </w:p>
    <w:p w:rsidR="00D50688" w:rsidRPr="00FD0E8B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D0E8B">
        <w:rPr>
          <w:rFonts w:ascii="Times New Roman" w:hAnsi="Times New Roman" w:cs="Times New Roman"/>
          <w:i/>
          <w:sz w:val="28"/>
          <w:szCs w:val="28"/>
        </w:rPr>
        <w:t>(при предоставлении услуги</w:t>
      </w:r>
      <w:proofErr w:type="gramEnd"/>
    </w:p>
    <w:p w:rsidR="00D50688" w:rsidRPr="00FD0E8B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E8B">
        <w:rPr>
          <w:rFonts w:ascii="Times New Roman" w:hAnsi="Times New Roman" w:cs="Times New Roman"/>
          <w:i/>
          <w:sz w:val="28"/>
          <w:szCs w:val="28"/>
        </w:rPr>
        <w:t>в электронном виде)</w:t>
      </w:r>
    </w:p>
    <w:p w:rsidR="00D50688" w:rsidRPr="00FD0E8B" w:rsidRDefault="00D50688" w:rsidP="00D50688">
      <w:pPr>
        <w:jc w:val="center"/>
        <w:rPr>
          <w:b/>
          <w:bCs/>
          <w:sz w:val="28"/>
          <w:szCs w:val="28"/>
        </w:rPr>
      </w:pPr>
      <w:r w:rsidRPr="00FD0E8B">
        <w:rPr>
          <w:b/>
          <w:sz w:val="28"/>
          <w:szCs w:val="28"/>
        </w:rPr>
        <w:t>Заявление</w:t>
      </w:r>
      <w:r w:rsidRPr="00FD0E8B">
        <w:rPr>
          <w:b/>
          <w:bCs/>
          <w:sz w:val="28"/>
          <w:szCs w:val="28"/>
        </w:rPr>
        <w:t xml:space="preserve"> </w:t>
      </w:r>
    </w:p>
    <w:p w:rsidR="00D50688" w:rsidRPr="00FD0E8B" w:rsidRDefault="00D50688" w:rsidP="00D50688">
      <w:pPr>
        <w:jc w:val="center"/>
        <w:rPr>
          <w:b/>
          <w:sz w:val="28"/>
          <w:szCs w:val="28"/>
        </w:rPr>
      </w:pPr>
      <w:r w:rsidRPr="00FD0E8B">
        <w:rPr>
          <w:b/>
          <w:bCs/>
          <w:sz w:val="28"/>
          <w:szCs w:val="28"/>
        </w:rPr>
        <w:t xml:space="preserve">о </w:t>
      </w:r>
      <w:r w:rsidRPr="00FD0E8B">
        <w:rPr>
          <w:b/>
          <w:sz w:val="28"/>
          <w:szCs w:val="28"/>
        </w:rPr>
        <w:t xml:space="preserve">предоставлении  решения о согласовании </w:t>
      </w:r>
    </w:p>
    <w:p w:rsidR="00D50688" w:rsidRPr="00FD0E8B" w:rsidRDefault="00D50688" w:rsidP="00D50688">
      <w:pPr>
        <w:jc w:val="center"/>
        <w:rPr>
          <w:rFonts w:eastAsiaTheme="majorEastAsia"/>
          <w:b/>
          <w:color w:val="106BBE"/>
          <w:sz w:val="28"/>
          <w:szCs w:val="28"/>
        </w:rPr>
      </w:pPr>
      <w:r w:rsidRPr="00FD0E8B">
        <w:rPr>
          <w:b/>
          <w:sz w:val="28"/>
          <w:szCs w:val="28"/>
        </w:rPr>
        <w:t xml:space="preserve">архитектурно-градостроительного облика объекта </w:t>
      </w:r>
      <w:r w:rsidRPr="00FD0E8B">
        <w:rPr>
          <w:b/>
          <w:bCs/>
          <w:sz w:val="28"/>
          <w:szCs w:val="28"/>
        </w:rPr>
        <w:t xml:space="preserve"> </w:t>
      </w:r>
    </w:p>
    <w:p w:rsidR="00D50688" w:rsidRPr="00FD0E8B" w:rsidRDefault="00D50688" w:rsidP="00D50688">
      <w:pPr>
        <w:spacing w:before="240"/>
        <w:ind w:firstLine="539"/>
        <w:rPr>
          <w:sz w:val="28"/>
          <w:szCs w:val="28"/>
        </w:rPr>
      </w:pPr>
      <w:r w:rsidRPr="00FD0E8B">
        <w:rPr>
          <w:sz w:val="28"/>
          <w:szCs w:val="28"/>
        </w:rPr>
        <w:t xml:space="preserve">Прошу предоставить  решение о согласовании архитектурно-градостроительного облика объекта  </w:t>
      </w:r>
      <w:proofErr w:type="gramStart"/>
      <w:r w:rsidRPr="00FD0E8B">
        <w:rPr>
          <w:sz w:val="28"/>
          <w:szCs w:val="28"/>
        </w:rPr>
        <w:t>для</w:t>
      </w:r>
      <w:proofErr w:type="gramEnd"/>
      <w:r w:rsidRPr="00FD0E8B">
        <w:rPr>
          <w:sz w:val="28"/>
          <w:szCs w:val="28"/>
        </w:rPr>
        <w:t xml:space="preserve"> ____________________________________________________________</w:t>
      </w:r>
    </w:p>
    <w:p w:rsidR="00D50688" w:rsidRPr="00FD0E8B" w:rsidRDefault="00D50688" w:rsidP="00D50688">
      <w:pPr>
        <w:rPr>
          <w:sz w:val="28"/>
          <w:szCs w:val="28"/>
        </w:rPr>
      </w:pPr>
      <w:r w:rsidRPr="00FD0E8B">
        <w:rPr>
          <w:sz w:val="28"/>
          <w:szCs w:val="28"/>
        </w:rPr>
        <w:t xml:space="preserve">                                                         </w:t>
      </w:r>
      <w:r w:rsidRPr="00FD0E8B">
        <w:rPr>
          <w:i/>
          <w:sz w:val="28"/>
          <w:szCs w:val="28"/>
        </w:rPr>
        <w:t>(указать цель)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D50688" w:rsidRPr="00FD0E8B" w:rsidTr="002C2D5F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688" w:rsidRPr="00FD0E8B" w:rsidRDefault="00D50688" w:rsidP="002C2D5F">
            <w:pPr>
              <w:spacing w:line="276" w:lineRule="auto"/>
              <w:rPr>
                <w:i/>
                <w:sz w:val="28"/>
                <w:szCs w:val="28"/>
              </w:rPr>
            </w:pPr>
            <w:r w:rsidRPr="00FD0E8B">
              <w:rPr>
                <w:i/>
                <w:sz w:val="28"/>
                <w:szCs w:val="28"/>
              </w:rPr>
              <w:t xml:space="preserve">   (реквизиты, дата разработки  </w:t>
            </w:r>
            <w:r w:rsidRPr="00FD0E8B">
              <w:rPr>
                <w:sz w:val="28"/>
                <w:szCs w:val="28"/>
              </w:rPr>
              <w:t>архитектурно-градостроительного облика объекта</w:t>
            </w:r>
            <w:r w:rsidRPr="00FD0E8B">
              <w:rPr>
                <w:i/>
                <w:sz w:val="28"/>
                <w:szCs w:val="28"/>
              </w:rPr>
              <w:t>, указать  разработчика)</w:t>
            </w:r>
          </w:p>
        </w:tc>
      </w:tr>
      <w:tr w:rsidR="00D50688" w:rsidRPr="00FD0E8B" w:rsidTr="002C2D5F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688" w:rsidRPr="00FD0E8B" w:rsidRDefault="00D50688" w:rsidP="002C2D5F">
            <w:pPr>
              <w:jc w:val="center"/>
              <w:rPr>
                <w:sz w:val="28"/>
                <w:szCs w:val="28"/>
              </w:rPr>
            </w:pPr>
          </w:p>
        </w:tc>
      </w:tr>
      <w:tr w:rsidR="00D50688" w:rsidRPr="00FD0E8B" w:rsidTr="002C2D5F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688" w:rsidRPr="00FD0E8B" w:rsidRDefault="00D50688" w:rsidP="002C2D5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50688" w:rsidRPr="00FD0E8B" w:rsidRDefault="00D50688" w:rsidP="00D50688">
      <w:pPr>
        <w:ind w:firstLine="540"/>
        <w:rPr>
          <w:sz w:val="28"/>
          <w:szCs w:val="28"/>
        </w:rPr>
      </w:pPr>
      <w:r w:rsidRPr="00FD0E8B">
        <w:rPr>
          <w:sz w:val="28"/>
          <w:szCs w:val="28"/>
        </w:rPr>
        <w:t xml:space="preserve">В соответствии  с </w:t>
      </w:r>
      <w:hyperlink r:id="rId11" w:history="1">
        <w:r w:rsidRPr="00FD0E8B">
          <w:rPr>
            <w:rStyle w:val="a3"/>
            <w:sz w:val="28"/>
            <w:szCs w:val="28"/>
          </w:rPr>
          <w:t>Федеральным законом</w:t>
        </w:r>
      </w:hyperlink>
      <w:r w:rsidRPr="00FD0E8B">
        <w:rPr>
          <w:sz w:val="28"/>
          <w:szCs w:val="28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D50688" w:rsidRPr="00FD0E8B" w:rsidRDefault="00D50688" w:rsidP="00D50688">
      <w:pPr>
        <w:spacing w:before="120"/>
        <w:ind w:firstLine="709"/>
        <w:rPr>
          <w:sz w:val="28"/>
          <w:szCs w:val="28"/>
        </w:rPr>
      </w:pPr>
      <w:r w:rsidRPr="00FD0E8B">
        <w:rPr>
          <w:sz w:val="28"/>
          <w:szCs w:val="28"/>
        </w:rPr>
        <w:t xml:space="preserve">Приложение: </w:t>
      </w:r>
    </w:p>
    <w:p w:rsidR="00D50688" w:rsidRPr="00FD0E8B" w:rsidRDefault="00D50688" w:rsidP="00D50688">
      <w:pPr>
        <w:rPr>
          <w:sz w:val="28"/>
          <w:szCs w:val="28"/>
        </w:rPr>
      </w:pPr>
      <w:r w:rsidRPr="00FD0E8B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D50688" w:rsidRPr="00FD0E8B" w:rsidRDefault="00D50688" w:rsidP="00D50688">
      <w:pPr>
        <w:jc w:val="center"/>
        <w:rPr>
          <w:sz w:val="28"/>
          <w:szCs w:val="28"/>
        </w:rPr>
      </w:pPr>
      <w:r w:rsidRPr="00FD0E8B">
        <w:rPr>
          <w:sz w:val="28"/>
          <w:szCs w:val="28"/>
        </w:rPr>
        <w:t xml:space="preserve"> </w:t>
      </w:r>
      <w:r w:rsidRPr="00FD0E8B">
        <w:rPr>
          <w:i/>
          <w:sz w:val="28"/>
          <w:szCs w:val="28"/>
        </w:rPr>
        <w:t>(указываются документы, прилагаемые к заявлению)</w:t>
      </w:r>
    </w:p>
    <w:p w:rsidR="00D50688" w:rsidRPr="00FD0E8B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FD0E8B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FD0E8B">
        <w:rPr>
          <w:rFonts w:ascii="Times New Roman" w:hAnsi="Times New Roman" w:cs="Times New Roman"/>
          <w:sz w:val="28"/>
          <w:szCs w:val="28"/>
        </w:rPr>
        <w:t>:</w:t>
      </w:r>
    </w:p>
    <w:p w:rsidR="00D50688" w:rsidRPr="00FD0E8B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D50688" w:rsidRPr="00FD0E8B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D50688" w:rsidRPr="00FD0E8B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D50688" w:rsidRPr="00FD0E8B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D50688" w:rsidRPr="00FD0E8B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>______________________                     ____________________________________</w:t>
      </w:r>
    </w:p>
    <w:p w:rsidR="00D50688" w:rsidRPr="00FD0E8B" w:rsidRDefault="00D50688" w:rsidP="00D50688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0E8B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D50688" w:rsidRPr="00FD0E8B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0688" w:rsidRPr="00FD0E8B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>Дата «___»__________ 201__ год</w:t>
      </w:r>
    </w:p>
    <w:p w:rsidR="00D50688" w:rsidRPr="00FD0E8B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0688" w:rsidRPr="00FD0E8B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D50688" w:rsidRPr="00FD0E8B" w:rsidRDefault="00D50688" w:rsidP="00D50688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0688" w:rsidRPr="00FD0E8B" w:rsidRDefault="00D50688" w:rsidP="00D506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D50688" w:rsidRPr="00FD0E8B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0688" w:rsidRPr="00FD0E8B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>Подпись</w:t>
      </w:r>
    </w:p>
    <w:p w:rsidR="00D50688" w:rsidRPr="00FD0E8B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0E8B">
        <w:rPr>
          <w:rFonts w:ascii="Times New Roman" w:hAnsi="Times New Roman" w:cs="Times New Roman"/>
          <w:sz w:val="28"/>
          <w:szCs w:val="28"/>
        </w:rPr>
        <w:t>______________________                     ____________________________________</w:t>
      </w:r>
    </w:p>
    <w:p w:rsidR="00D50688" w:rsidRPr="00FD0E8B" w:rsidRDefault="00D50688" w:rsidP="00D50688">
      <w:pPr>
        <w:ind w:firstLine="709"/>
        <w:jc w:val="right"/>
        <w:rPr>
          <w:i/>
          <w:sz w:val="28"/>
          <w:szCs w:val="28"/>
        </w:rPr>
      </w:pPr>
      <w:r w:rsidRPr="00FD0E8B">
        <w:rPr>
          <w:i/>
          <w:sz w:val="28"/>
          <w:szCs w:val="28"/>
        </w:rPr>
        <w:t>(расшифровка подписи).</w:t>
      </w:r>
    </w:p>
    <w:p w:rsidR="00FD0E8B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br/>
      </w:r>
      <w:r w:rsidRPr="00FD0E8B">
        <w:rPr>
          <w:spacing w:val="2"/>
          <w:sz w:val="28"/>
          <w:szCs w:val="28"/>
        </w:rPr>
        <w:br/>
      </w:r>
    </w:p>
    <w:p w:rsidR="00FD0E8B" w:rsidRDefault="00FD0E8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D0E8B" w:rsidRDefault="00FD0E8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D0E8B" w:rsidRDefault="00FD0E8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D0E8B" w:rsidRDefault="00FD0E8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D0E8B" w:rsidRDefault="00FD0E8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D0E8B" w:rsidRDefault="00FD0E8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D0E8B" w:rsidRDefault="00FD0E8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50688" w:rsidRPr="00FD0E8B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lastRenderedPageBreak/>
        <w:br/>
      </w:r>
      <w:r w:rsidR="00D50688" w:rsidRPr="00FD0E8B">
        <w:rPr>
          <w:spacing w:val="2"/>
          <w:sz w:val="28"/>
          <w:szCs w:val="28"/>
        </w:rPr>
        <w:t xml:space="preserve">Приложение N 1к Порядку </w:t>
      </w:r>
    </w:p>
    <w:p w:rsidR="00D50688" w:rsidRPr="00FD0E8B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предоставления решения о</w:t>
      </w:r>
    </w:p>
    <w:p w:rsidR="00D50688" w:rsidRPr="00FD0E8B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 </w:t>
      </w:r>
      <w:proofErr w:type="gramStart"/>
      <w:r w:rsidRPr="00FD0E8B">
        <w:rPr>
          <w:spacing w:val="2"/>
          <w:sz w:val="28"/>
          <w:szCs w:val="28"/>
        </w:rPr>
        <w:t>согласовании</w:t>
      </w:r>
      <w:proofErr w:type="gramEnd"/>
      <w:r w:rsidRPr="00FD0E8B">
        <w:rPr>
          <w:spacing w:val="2"/>
          <w:sz w:val="28"/>
          <w:szCs w:val="28"/>
        </w:rPr>
        <w:t xml:space="preserve"> архитектурно</w:t>
      </w:r>
    </w:p>
    <w:p w:rsidR="00D50688" w:rsidRPr="00FD0E8B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-градостроительного облика </w:t>
      </w:r>
    </w:p>
    <w:p w:rsidR="00D50688" w:rsidRPr="00FD0E8B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объекта на территории сельского</w:t>
      </w:r>
    </w:p>
    <w:p w:rsidR="00D50688" w:rsidRPr="00FD0E8B" w:rsidRDefault="00FD0E8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поселения «Маргуцекское</w:t>
      </w:r>
      <w:r w:rsidR="00D50688" w:rsidRPr="00FD0E8B">
        <w:rPr>
          <w:spacing w:val="2"/>
          <w:sz w:val="28"/>
          <w:szCs w:val="28"/>
        </w:rPr>
        <w:t>» муниципального</w:t>
      </w:r>
    </w:p>
    <w:p w:rsidR="00D50688" w:rsidRPr="00FD0E8B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 района «Город Краснокаменск и </w:t>
      </w:r>
    </w:p>
    <w:p w:rsidR="00D50688" w:rsidRPr="00FD0E8B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Краснокаменский район» </w:t>
      </w:r>
    </w:p>
    <w:p w:rsidR="00D50688" w:rsidRPr="00FD0E8B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 xml:space="preserve">Забайкальского края, </w:t>
      </w:r>
    </w:p>
    <w:p w:rsidR="00D50688" w:rsidRPr="00FD0E8B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 w:rsidRPr="00FD0E8B">
        <w:rPr>
          <w:spacing w:val="2"/>
          <w:sz w:val="28"/>
          <w:szCs w:val="28"/>
        </w:rPr>
        <w:t>утвержденному</w:t>
      </w:r>
      <w:proofErr w:type="gramEnd"/>
      <w:r w:rsidRPr="00FD0E8B">
        <w:rPr>
          <w:spacing w:val="2"/>
          <w:sz w:val="28"/>
          <w:szCs w:val="28"/>
        </w:rPr>
        <w:t xml:space="preserve"> решением Совета </w:t>
      </w:r>
    </w:p>
    <w:p w:rsidR="00D50688" w:rsidRPr="00FD0E8B" w:rsidRDefault="00FD0E8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«04</w:t>
      </w:r>
      <w:r w:rsidR="00D50688" w:rsidRPr="00FD0E8B">
        <w:rPr>
          <w:spacing w:val="2"/>
          <w:sz w:val="28"/>
          <w:szCs w:val="28"/>
        </w:rPr>
        <w:t xml:space="preserve">» </w:t>
      </w:r>
      <w:r>
        <w:rPr>
          <w:spacing w:val="2"/>
          <w:sz w:val="28"/>
          <w:szCs w:val="28"/>
        </w:rPr>
        <w:t>мая 2017г. № 14</w:t>
      </w:r>
    </w:p>
    <w:p w:rsidR="005E7BC4" w:rsidRPr="00FD0E8B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E7BC4" w:rsidRPr="00FD0E8B" w:rsidRDefault="005E7BC4" w:rsidP="009B684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Форма</w:t>
      </w:r>
      <w:r w:rsidR="009B684E" w:rsidRPr="00FD0E8B">
        <w:rPr>
          <w:spacing w:val="2"/>
          <w:sz w:val="28"/>
          <w:szCs w:val="28"/>
        </w:rPr>
        <w:t xml:space="preserve"> </w:t>
      </w:r>
      <w:r w:rsidRPr="00FD0E8B">
        <w:rPr>
          <w:spacing w:val="2"/>
          <w:sz w:val="28"/>
          <w:szCs w:val="28"/>
        </w:rPr>
        <w:t>Решения о согласовании</w:t>
      </w:r>
      <w:r w:rsidRPr="00FD0E8B">
        <w:rPr>
          <w:spacing w:val="2"/>
          <w:sz w:val="28"/>
          <w:szCs w:val="28"/>
        </w:rPr>
        <w:br/>
        <w:t>архитектурно-градостроительного</w:t>
      </w:r>
      <w:r w:rsidR="009B684E" w:rsidRPr="00FD0E8B">
        <w:rPr>
          <w:spacing w:val="2"/>
          <w:sz w:val="28"/>
          <w:szCs w:val="28"/>
        </w:rPr>
        <w:t xml:space="preserve"> </w:t>
      </w:r>
      <w:r w:rsidRPr="00FD0E8B">
        <w:rPr>
          <w:spacing w:val="2"/>
          <w:sz w:val="28"/>
          <w:szCs w:val="28"/>
        </w:rPr>
        <w:t>облика объекта</w:t>
      </w:r>
    </w:p>
    <w:p w:rsidR="005E7BC4" w:rsidRPr="00FD0E8B" w:rsidRDefault="005E7BC4" w:rsidP="00600A1A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Решение о согласовании архитектурно-градостроительного облика объекта</w:t>
      </w:r>
    </w:p>
    <w:p w:rsidR="009B684E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"__" __________ 20__ г.</w:t>
      </w:r>
      <w:r w:rsidRPr="00FD0E8B">
        <w:rPr>
          <w:rStyle w:val="apple-converted-space"/>
          <w:spacing w:val="2"/>
          <w:sz w:val="28"/>
          <w:szCs w:val="28"/>
        </w:rPr>
        <w:t> </w:t>
      </w:r>
      <w:r w:rsidRPr="00FD0E8B">
        <w:rPr>
          <w:spacing w:val="2"/>
          <w:sz w:val="28"/>
          <w:szCs w:val="28"/>
        </w:rPr>
        <w:t>N _____________________________________________________________________________________(наименование уполномоченного органа местного самоуправления</w:t>
      </w:r>
      <w:r w:rsidR="009B684E" w:rsidRPr="00FD0E8B">
        <w:rPr>
          <w:spacing w:val="2"/>
          <w:sz w:val="28"/>
          <w:szCs w:val="28"/>
        </w:rPr>
        <w:t>)</w:t>
      </w:r>
      <w:r w:rsidRPr="00FD0E8B">
        <w:rPr>
          <w:spacing w:val="2"/>
          <w:sz w:val="28"/>
          <w:szCs w:val="28"/>
        </w:rPr>
        <w:t xml:space="preserve"> ___________________________________________________________________________</w:t>
      </w:r>
    </w:p>
    <w:p w:rsidR="005E7BC4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решения о согласовании архитектурно-градостроительного облика объекта</w:t>
      </w:r>
      <w:r w:rsidR="009B684E" w:rsidRPr="00FD0E8B">
        <w:rPr>
          <w:spacing w:val="2"/>
          <w:sz w:val="28"/>
          <w:szCs w:val="28"/>
        </w:rPr>
        <w:t xml:space="preserve"> </w:t>
      </w:r>
      <w:r w:rsidRPr="00FD0E8B">
        <w:rPr>
          <w:spacing w:val="2"/>
          <w:sz w:val="28"/>
          <w:szCs w:val="28"/>
        </w:rPr>
        <w:t>капитального строительства)</w:t>
      </w:r>
      <w:r w:rsidR="009B684E" w:rsidRPr="00FD0E8B">
        <w:rPr>
          <w:spacing w:val="2"/>
          <w:sz w:val="28"/>
          <w:szCs w:val="28"/>
        </w:rPr>
        <w:t xml:space="preserve"> </w:t>
      </w:r>
      <w:r w:rsidRPr="00FD0E8B">
        <w:rPr>
          <w:spacing w:val="2"/>
          <w:sz w:val="28"/>
          <w:szCs w:val="28"/>
        </w:rPr>
        <w:t>согласовывает</w:t>
      </w:r>
      <w:r w:rsidRPr="00FD0E8B">
        <w:rPr>
          <w:rStyle w:val="apple-converted-space"/>
          <w:spacing w:val="2"/>
          <w:sz w:val="28"/>
          <w:szCs w:val="28"/>
        </w:rPr>
        <w:t> </w:t>
      </w:r>
      <w:r w:rsidRPr="00FD0E8B">
        <w:rPr>
          <w:spacing w:val="2"/>
          <w:sz w:val="28"/>
          <w:szCs w:val="28"/>
        </w:rPr>
        <w:t>архитектурно-градостроительный</w:t>
      </w:r>
      <w:r w:rsidRPr="00FD0E8B">
        <w:rPr>
          <w:rStyle w:val="apple-converted-space"/>
          <w:spacing w:val="2"/>
          <w:sz w:val="28"/>
          <w:szCs w:val="28"/>
        </w:rPr>
        <w:t> </w:t>
      </w:r>
      <w:r w:rsidRPr="00FD0E8B">
        <w:rPr>
          <w:spacing w:val="2"/>
          <w:sz w:val="28"/>
          <w:szCs w:val="28"/>
        </w:rPr>
        <w:t>облик</w:t>
      </w:r>
      <w:r w:rsidRPr="00FD0E8B">
        <w:rPr>
          <w:rStyle w:val="apple-converted-space"/>
          <w:spacing w:val="2"/>
          <w:sz w:val="28"/>
          <w:szCs w:val="28"/>
        </w:rPr>
        <w:t> </w:t>
      </w:r>
      <w:r w:rsidRPr="00FD0E8B">
        <w:rPr>
          <w:spacing w:val="2"/>
          <w:sz w:val="28"/>
          <w:szCs w:val="28"/>
        </w:rPr>
        <w:t>объекта</w:t>
      </w:r>
      <w:r w:rsidRPr="00FD0E8B">
        <w:rPr>
          <w:rStyle w:val="apple-converted-space"/>
          <w:spacing w:val="2"/>
          <w:sz w:val="28"/>
          <w:szCs w:val="28"/>
        </w:rPr>
        <w:t> </w:t>
      </w:r>
      <w:r w:rsidRPr="00FD0E8B">
        <w:rPr>
          <w:spacing w:val="2"/>
          <w:sz w:val="28"/>
          <w:szCs w:val="28"/>
        </w:rPr>
        <w:t>капитального</w:t>
      </w:r>
      <w:r w:rsidR="009B684E" w:rsidRPr="00FD0E8B">
        <w:rPr>
          <w:spacing w:val="2"/>
          <w:sz w:val="28"/>
          <w:szCs w:val="28"/>
        </w:rPr>
        <w:t xml:space="preserve"> </w:t>
      </w:r>
      <w:r w:rsidRPr="00FD0E8B">
        <w:rPr>
          <w:spacing w:val="2"/>
          <w:sz w:val="28"/>
          <w:szCs w:val="28"/>
        </w:rPr>
        <w:t>строительства</w:t>
      </w:r>
      <w:r w:rsidRPr="00FD0E8B">
        <w:rPr>
          <w:rStyle w:val="apple-converted-space"/>
          <w:spacing w:val="2"/>
          <w:sz w:val="28"/>
          <w:szCs w:val="28"/>
        </w:rPr>
        <w:t> </w:t>
      </w:r>
      <w:r w:rsidRPr="00FD0E8B">
        <w:rPr>
          <w:spacing w:val="2"/>
          <w:sz w:val="28"/>
          <w:szCs w:val="28"/>
        </w:rPr>
        <w:t>(реконструкции)</w:t>
      </w:r>
      <w:r w:rsidR="009B684E" w:rsidRPr="00FD0E8B">
        <w:rPr>
          <w:spacing w:val="2"/>
          <w:sz w:val="28"/>
          <w:szCs w:val="28"/>
        </w:rPr>
        <w:t xml:space="preserve"> </w:t>
      </w:r>
      <w:r w:rsidRPr="00FD0E8B">
        <w:rPr>
          <w:spacing w:val="2"/>
          <w:sz w:val="28"/>
          <w:szCs w:val="28"/>
        </w:rPr>
        <w:t>(</w:t>
      </w:r>
      <w:proofErr w:type="gramStart"/>
      <w:r w:rsidRPr="00FD0E8B">
        <w:rPr>
          <w:spacing w:val="2"/>
          <w:sz w:val="28"/>
          <w:szCs w:val="28"/>
        </w:rPr>
        <w:t>нужное</w:t>
      </w:r>
      <w:proofErr w:type="gramEnd"/>
      <w:r w:rsidRPr="00FD0E8B">
        <w:rPr>
          <w:spacing w:val="2"/>
          <w:sz w:val="28"/>
          <w:szCs w:val="28"/>
        </w:rPr>
        <w:t xml:space="preserve"> подчеркнуть)</w:t>
      </w:r>
      <w:r w:rsidR="009B684E" w:rsidRPr="00FD0E8B">
        <w:rPr>
          <w:spacing w:val="2"/>
          <w:sz w:val="28"/>
          <w:szCs w:val="28"/>
        </w:rPr>
        <w:t xml:space="preserve"> </w:t>
      </w:r>
      <w:r w:rsidRPr="00FD0E8B">
        <w:rPr>
          <w:spacing w:val="2"/>
          <w:sz w:val="28"/>
          <w:szCs w:val="28"/>
        </w:rPr>
        <w:t>со</w:t>
      </w:r>
      <w:r w:rsidRPr="00FD0E8B">
        <w:rPr>
          <w:rStyle w:val="apple-converted-space"/>
          <w:spacing w:val="2"/>
          <w:sz w:val="28"/>
          <w:szCs w:val="28"/>
        </w:rPr>
        <w:t> </w:t>
      </w:r>
      <w:r w:rsidRPr="00FD0E8B">
        <w:rPr>
          <w:spacing w:val="2"/>
          <w:sz w:val="28"/>
          <w:szCs w:val="28"/>
        </w:rPr>
        <w:t>следующими</w:t>
      </w:r>
      <w:r w:rsidRPr="00FD0E8B">
        <w:rPr>
          <w:rStyle w:val="apple-converted-space"/>
          <w:spacing w:val="2"/>
          <w:sz w:val="28"/>
          <w:szCs w:val="28"/>
        </w:rPr>
        <w:t> </w:t>
      </w:r>
      <w:r w:rsidRPr="00FD0E8B">
        <w:rPr>
          <w:spacing w:val="2"/>
          <w:sz w:val="28"/>
          <w:szCs w:val="28"/>
        </w:rPr>
        <w:t>характеристиками: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1760"/>
        <w:gridCol w:w="1362"/>
        <w:gridCol w:w="367"/>
        <w:gridCol w:w="1111"/>
        <w:gridCol w:w="672"/>
        <w:gridCol w:w="642"/>
        <w:gridCol w:w="343"/>
        <w:gridCol w:w="764"/>
        <w:gridCol w:w="614"/>
        <w:gridCol w:w="1165"/>
      </w:tblGrid>
      <w:tr w:rsidR="005E7BC4" w:rsidRPr="00FD0E8B" w:rsidTr="005E7BC4">
        <w:trPr>
          <w:trHeight w:val="15"/>
        </w:trPr>
        <w:tc>
          <w:tcPr>
            <w:tcW w:w="554" w:type="dxa"/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1.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Характеристики объекта</w:t>
            </w: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Характеристики земельного участка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Площадь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Реквизиты град. плана</w:t>
            </w: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2.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Авто</w:t>
            </w:r>
            <w:proofErr w:type="gramStart"/>
            <w:r w:rsidRPr="00FD0E8B">
              <w:rPr>
                <w:sz w:val="28"/>
                <w:szCs w:val="28"/>
              </w:rPr>
              <w:t>р(</w:t>
            </w:r>
            <w:proofErr w:type="gramEnd"/>
            <w:r w:rsidRPr="00FD0E8B">
              <w:rPr>
                <w:sz w:val="28"/>
                <w:szCs w:val="28"/>
              </w:rPr>
              <w:t>-</w:t>
            </w:r>
            <w:proofErr w:type="spellStart"/>
            <w:r w:rsidRPr="00FD0E8B">
              <w:rPr>
                <w:sz w:val="28"/>
                <w:szCs w:val="28"/>
              </w:rPr>
              <w:t>ы</w:t>
            </w:r>
            <w:proofErr w:type="spellEnd"/>
            <w:r w:rsidRPr="00FD0E8B">
              <w:rPr>
                <w:sz w:val="28"/>
                <w:szCs w:val="28"/>
              </w:rPr>
              <w:t>) архитектурного решения</w:t>
            </w: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Заказчик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Исполнитель проекта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Проектная организация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Главный архитектор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Главный инженер</w:t>
            </w: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 xml:space="preserve">Функциональное назначение </w:t>
            </w:r>
            <w:r w:rsidRPr="00FD0E8B">
              <w:rPr>
                <w:sz w:val="28"/>
                <w:szCs w:val="28"/>
              </w:rPr>
              <w:lastRenderedPageBreak/>
              <w:t>объекта (совокупность функций)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Характеристики архитектурно-градостроительного облика объекта</w:t>
            </w: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4.1.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Технико-экономические показатели объекта &lt;*&gt;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Общая площадь объекта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Строительный объем здания</w:t>
            </w: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Коэффициент застройки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Коэффициент плотности застройки</w:t>
            </w: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Количество машино-мест постоянного хранения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Количество машино-мест временного хранения</w:t>
            </w: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Объемно-планировочные параметры объекта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Ширина &lt;*&gt; (расстояние между основными продольными разбивочными осями А</w:t>
            </w:r>
            <w:proofErr w:type="gramStart"/>
            <w:r w:rsidRPr="00FD0E8B">
              <w:rPr>
                <w:sz w:val="28"/>
                <w:szCs w:val="28"/>
              </w:rPr>
              <w:t xml:space="preserve"> - ...)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Длина &lt;*&gt; (расстояние между основными поперечными разбивочными осями 1 - ...)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Этажность (все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FD0E8B">
              <w:rPr>
                <w:sz w:val="28"/>
                <w:szCs w:val="28"/>
              </w:rPr>
              <w:t>Количество этажей (все этажи, включая подземный, подвальный, цокольный, надземный, технический, мансардный и другие)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 xml:space="preserve">Высота &lt;*&gt; (расстояние по вертикали, измеренное от проектной отметки земли до наивысшей точки плоской крыши или до наивысшей точки конька скатной </w:t>
            </w:r>
            <w:r w:rsidRPr="00FD0E8B">
              <w:rPr>
                <w:sz w:val="28"/>
                <w:szCs w:val="28"/>
              </w:rPr>
              <w:lastRenderedPageBreak/>
              <w:t>крыши)</w:t>
            </w: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4.3.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В данной графе размещается согласованное изображение фасадов (главного, боковых, дворового) в формате PDF, или JPEG, или TIFF</w:t>
            </w: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4.4.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Ведомость наружной отделки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Элементы объекта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Применяемые отделочные материалы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Согласованное цветовое решение (по шкале RAL)</w:t>
            </w: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Покрытие кровли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Основное решение плоскости стен фасадов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Цоколь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Фасадное и оконное остекление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Оформление оконных и дверных проемов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Иные элементы фасадов</w:t>
            </w: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Приямки, входы в подвальные помещения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Входные группы (двери, ступени, площадки, перила, козырьки над входом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Архитектурные детали (колонны, пилястры, розетки, капители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 xml:space="preserve">Водосточные системы, жалюзийные решетки, системы кондиционирования </w:t>
            </w:r>
            <w:r w:rsidRPr="00FD0E8B">
              <w:rPr>
                <w:sz w:val="28"/>
                <w:szCs w:val="28"/>
              </w:rPr>
              <w:lastRenderedPageBreak/>
              <w:t>воздуха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Информационные элементы и устройства фасадов зданий и сооружений, рекламные конструкции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Применяемые типы (виды) ограждения земельного участка, выходящего на фасадную часть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FD0E8B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D0E8B">
              <w:rPr>
                <w:sz w:val="28"/>
                <w:szCs w:val="28"/>
              </w:rPr>
              <w:t>Другое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FD0E8B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</w:tbl>
    <w:p w:rsidR="005E7BC4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________________</w:t>
      </w:r>
    </w:p>
    <w:p w:rsidR="005E7BC4" w:rsidRPr="00FD0E8B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E8B">
        <w:rPr>
          <w:spacing w:val="2"/>
          <w:sz w:val="28"/>
          <w:szCs w:val="28"/>
        </w:rPr>
        <w:t>&lt;*&gt; Могут уточняться при подготовке рабочей документации.</w:t>
      </w:r>
      <w:r w:rsidRPr="00FD0E8B">
        <w:rPr>
          <w:spacing w:val="2"/>
          <w:sz w:val="28"/>
          <w:szCs w:val="28"/>
        </w:rPr>
        <w:br/>
      </w:r>
      <w:r w:rsidRPr="00FD0E8B">
        <w:rPr>
          <w:spacing w:val="2"/>
          <w:sz w:val="28"/>
          <w:szCs w:val="28"/>
        </w:rPr>
        <w:br/>
        <w:t>Приложение:</w:t>
      </w:r>
      <w:r w:rsidRPr="00FD0E8B">
        <w:rPr>
          <w:spacing w:val="2"/>
          <w:sz w:val="28"/>
          <w:szCs w:val="28"/>
        </w:rPr>
        <w:br/>
      </w:r>
      <w:r w:rsidRPr="00FD0E8B">
        <w:rPr>
          <w:spacing w:val="2"/>
          <w:sz w:val="28"/>
          <w:szCs w:val="28"/>
        </w:rPr>
        <w:br/>
      </w:r>
      <w:proofErr w:type="gramStart"/>
      <w:r w:rsidRPr="00FD0E8B">
        <w:rPr>
          <w:spacing w:val="2"/>
          <w:sz w:val="28"/>
          <w:szCs w:val="28"/>
        </w:rPr>
        <w:t>Архитектурное решение</w:t>
      </w:r>
      <w:proofErr w:type="gramEnd"/>
      <w:r w:rsidRPr="00FD0E8B">
        <w:rPr>
          <w:spacing w:val="2"/>
          <w:sz w:val="28"/>
          <w:szCs w:val="28"/>
        </w:rPr>
        <w:t xml:space="preserve"> - альбом.</w:t>
      </w:r>
      <w:r w:rsidRPr="00FD0E8B">
        <w:rPr>
          <w:spacing w:val="2"/>
          <w:sz w:val="28"/>
          <w:szCs w:val="28"/>
        </w:rPr>
        <w:br/>
      </w:r>
      <w:r w:rsidRPr="00FD0E8B">
        <w:rPr>
          <w:spacing w:val="2"/>
          <w:sz w:val="28"/>
          <w:szCs w:val="28"/>
        </w:rPr>
        <w:br/>
        <w:t>Руководитель управления</w:t>
      </w:r>
      <w:r w:rsidRPr="00FD0E8B">
        <w:rPr>
          <w:rStyle w:val="apple-converted-space"/>
          <w:spacing w:val="2"/>
          <w:sz w:val="28"/>
          <w:szCs w:val="28"/>
        </w:rPr>
        <w:t> </w:t>
      </w:r>
      <w:r w:rsidRPr="00FD0E8B">
        <w:rPr>
          <w:spacing w:val="2"/>
          <w:sz w:val="28"/>
          <w:szCs w:val="28"/>
        </w:rPr>
        <w:t>_________/_______________________/</w:t>
      </w:r>
      <w:r w:rsidRPr="00FD0E8B">
        <w:rPr>
          <w:spacing w:val="2"/>
          <w:sz w:val="28"/>
          <w:szCs w:val="28"/>
        </w:rPr>
        <w:br/>
      </w:r>
      <w:r w:rsidRPr="00FD0E8B">
        <w:rPr>
          <w:spacing w:val="2"/>
          <w:sz w:val="28"/>
          <w:szCs w:val="28"/>
        </w:rPr>
        <w:br/>
        <w:t>подпись</w:t>
      </w:r>
      <w:r w:rsidRPr="00FD0E8B">
        <w:rPr>
          <w:rStyle w:val="apple-converted-space"/>
          <w:spacing w:val="2"/>
          <w:sz w:val="28"/>
          <w:szCs w:val="28"/>
        </w:rPr>
        <w:t> </w:t>
      </w:r>
      <w:r w:rsidRPr="00FD0E8B">
        <w:rPr>
          <w:spacing w:val="2"/>
          <w:sz w:val="28"/>
          <w:szCs w:val="28"/>
        </w:rPr>
        <w:t>расшифровка подписи</w:t>
      </w:r>
      <w:r w:rsidRPr="00FD0E8B">
        <w:rPr>
          <w:spacing w:val="2"/>
          <w:sz w:val="28"/>
          <w:szCs w:val="28"/>
        </w:rPr>
        <w:br/>
      </w:r>
      <w:r w:rsidRPr="00FD0E8B">
        <w:rPr>
          <w:spacing w:val="2"/>
          <w:sz w:val="28"/>
          <w:szCs w:val="28"/>
        </w:rPr>
        <w:br/>
        <w:t>Заместитель руководителя управления</w:t>
      </w:r>
      <w:r w:rsidRPr="00FD0E8B">
        <w:rPr>
          <w:rStyle w:val="apple-converted-space"/>
          <w:spacing w:val="2"/>
          <w:sz w:val="28"/>
          <w:szCs w:val="28"/>
        </w:rPr>
        <w:t> </w:t>
      </w:r>
      <w:r w:rsidRPr="00FD0E8B">
        <w:rPr>
          <w:spacing w:val="2"/>
          <w:sz w:val="28"/>
          <w:szCs w:val="28"/>
        </w:rPr>
        <w:t>_________/_______________________/</w:t>
      </w:r>
      <w:r w:rsidRPr="00FD0E8B">
        <w:rPr>
          <w:spacing w:val="2"/>
          <w:sz w:val="28"/>
          <w:szCs w:val="28"/>
        </w:rPr>
        <w:br/>
      </w:r>
      <w:r w:rsidRPr="00FD0E8B">
        <w:rPr>
          <w:spacing w:val="2"/>
          <w:sz w:val="28"/>
          <w:szCs w:val="28"/>
        </w:rPr>
        <w:br/>
        <w:t>подпись</w:t>
      </w:r>
      <w:r w:rsidRPr="00FD0E8B">
        <w:rPr>
          <w:rStyle w:val="apple-converted-space"/>
          <w:spacing w:val="2"/>
          <w:sz w:val="28"/>
          <w:szCs w:val="28"/>
        </w:rPr>
        <w:t> </w:t>
      </w:r>
      <w:r w:rsidRPr="00FD0E8B">
        <w:rPr>
          <w:spacing w:val="2"/>
          <w:sz w:val="28"/>
          <w:szCs w:val="28"/>
        </w:rPr>
        <w:t>расшифровка подписи</w:t>
      </w:r>
    </w:p>
    <w:p w:rsidR="00DB3C04" w:rsidRPr="00FD0E8B" w:rsidRDefault="00DB3C04" w:rsidP="00600A1A">
      <w:pPr>
        <w:jc w:val="both"/>
        <w:rPr>
          <w:sz w:val="28"/>
          <w:szCs w:val="28"/>
        </w:rPr>
      </w:pPr>
    </w:p>
    <w:sectPr w:rsidR="00DB3C04" w:rsidRPr="00FD0E8B" w:rsidSect="00D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CE"/>
    <w:rsid w:val="000C4F57"/>
    <w:rsid w:val="00215F0B"/>
    <w:rsid w:val="004962E4"/>
    <w:rsid w:val="004E7908"/>
    <w:rsid w:val="005E7BC4"/>
    <w:rsid w:val="00600A1A"/>
    <w:rsid w:val="00782518"/>
    <w:rsid w:val="007C4B65"/>
    <w:rsid w:val="008C3A7A"/>
    <w:rsid w:val="008D45C0"/>
    <w:rsid w:val="009B684E"/>
    <w:rsid w:val="00B612CE"/>
    <w:rsid w:val="00B96A57"/>
    <w:rsid w:val="00C31871"/>
    <w:rsid w:val="00D50688"/>
    <w:rsid w:val="00DB3C04"/>
    <w:rsid w:val="00FD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7B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7B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B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2CE"/>
    <w:rPr>
      <w:color w:val="0000FF"/>
      <w:u w:val="single"/>
    </w:rPr>
  </w:style>
  <w:style w:type="table" w:styleId="a4">
    <w:name w:val="Table Grid"/>
    <w:basedOn w:val="a1"/>
    <w:uiPriority w:val="59"/>
    <w:rsid w:val="00B6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7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E7B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E7B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7BC4"/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6"/>
    <w:locked/>
    <w:rsid w:val="004962E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Body Text"/>
    <w:aliases w:val="бпОсновной текст,Body Text Char,body text,Основной текст1"/>
    <w:basedOn w:val="a"/>
    <w:link w:val="a5"/>
    <w:unhideWhenUsed/>
    <w:rsid w:val="004962E4"/>
    <w:pPr>
      <w:spacing w:after="120"/>
    </w:pPr>
    <w:rPr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496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D5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3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4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hyperlink" Target="http://docs.cntd.ru/document/901820936" TargetMode="External"/><Relationship Id="rId10" Type="http://schemas.openxmlformats.org/officeDocument/2006/relationships/hyperlink" Target="http://docs.cntd.ru/document/420242192" TargetMode="External"/><Relationship Id="rId4" Type="http://schemas.openxmlformats.org/officeDocument/2006/relationships/hyperlink" Target="http://docs.cntd.ru/document/9014440" TargetMode="External"/><Relationship Id="rId9" Type="http://schemas.openxmlformats.org/officeDocument/2006/relationships/hyperlink" Target="http://docs.cntd.ru/document/901820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2</cp:revision>
  <cp:lastPrinted>2017-04-12T04:41:00Z</cp:lastPrinted>
  <dcterms:created xsi:type="dcterms:W3CDTF">2017-05-04T01:40:00Z</dcterms:created>
  <dcterms:modified xsi:type="dcterms:W3CDTF">2017-05-04T01:40:00Z</dcterms:modified>
</cp:coreProperties>
</file>