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AC" w:rsidRDefault="00365EAC" w:rsidP="00365EAC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65EAC" w:rsidRDefault="00365EAC" w:rsidP="00365EAC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365EAC" w:rsidRDefault="00365EAC" w:rsidP="00365EAC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365EAC" w:rsidRDefault="00365EAC" w:rsidP="00365EAC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365EAC" w:rsidRDefault="00365EAC" w:rsidP="00365EAC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365EAC" w:rsidRPr="00365EAC" w:rsidRDefault="00365EAC" w:rsidP="00997F5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65380" w:rsidRPr="00365EAC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EA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D65380" w:rsidRPr="00365E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Pr="00365EAC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Pr="00365EAC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7F4" w:rsidRPr="00365EAC" w:rsidRDefault="00365EAC" w:rsidP="00C277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5EAC">
        <w:rPr>
          <w:rFonts w:ascii="Times New Roman" w:hAnsi="Times New Roman" w:cs="Times New Roman"/>
          <w:sz w:val="28"/>
          <w:szCs w:val="28"/>
        </w:rPr>
        <w:t>о</w:t>
      </w:r>
      <w:r w:rsidR="00723F2E" w:rsidRPr="00365EAC">
        <w:rPr>
          <w:rFonts w:ascii="Times New Roman" w:hAnsi="Times New Roman" w:cs="Times New Roman"/>
          <w:sz w:val="28"/>
          <w:szCs w:val="28"/>
        </w:rPr>
        <w:t>т «</w:t>
      </w:r>
      <w:r w:rsidR="00997F5D">
        <w:rPr>
          <w:rFonts w:ascii="Times New Roman" w:hAnsi="Times New Roman" w:cs="Times New Roman"/>
          <w:sz w:val="28"/>
          <w:szCs w:val="28"/>
        </w:rPr>
        <w:t>1</w:t>
      </w:r>
      <w:r w:rsidR="00DC38BC">
        <w:rPr>
          <w:rFonts w:ascii="Times New Roman" w:hAnsi="Times New Roman" w:cs="Times New Roman"/>
          <w:sz w:val="28"/>
          <w:szCs w:val="28"/>
        </w:rPr>
        <w:t>7</w:t>
      </w:r>
      <w:r w:rsidR="008313C5" w:rsidRPr="00365EAC">
        <w:rPr>
          <w:rFonts w:ascii="Times New Roman" w:hAnsi="Times New Roman" w:cs="Times New Roman"/>
          <w:sz w:val="28"/>
          <w:szCs w:val="28"/>
        </w:rPr>
        <w:t xml:space="preserve">» </w:t>
      </w:r>
      <w:r w:rsidR="006235BF">
        <w:rPr>
          <w:rFonts w:ascii="Times New Roman" w:hAnsi="Times New Roman" w:cs="Times New Roman"/>
          <w:sz w:val="28"/>
          <w:szCs w:val="28"/>
        </w:rPr>
        <w:t>декабря</w:t>
      </w:r>
      <w:r w:rsidR="00C277F4" w:rsidRPr="00365EAC">
        <w:rPr>
          <w:rFonts w:ascii="Times New Roman" w:hAnsi="Times New Roman" w:cs="Times New Roman"/>
          <w:sz w:val="28"/>
          <w:szCs w:val="28"/>
        </w:rPr>
        <w:t xml:space="preserve"> </w:t>
      </w:r>
      <w:r w:rsidR="00723F2E" w:rsidRPr="00365EAC">
        <w:rPr>
          <w:rFonts w:ascii="Times New Roman" w:hAnsi="Times New Roman" w:cs="Times New Roman"/>
          <w:sz w:val="28"/>
          <w:szCs w:val="28"/>
        </w:rPr>
        <w:t xml:space="preserve"> </w:t>
      </w:r>
      <w:r w:rsidR="00BB063A" w:rsidRPr="00365EAC">
        <w:rPr>
          <w:rFonts w:ascii="Times New Roman" w:hAnsi="Times New Roman" w:cs="Times New Roman"/>
          <w:sz w:val="28"/>
          <w:szCs w:val="28"/>
        </w:rPr>
        <w:t>2018</w:t>
      </w:r>
      <w:r w:rsidR="00D65380" w:rsidRPr="00365E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D65380" w:rsidRPr="00365EAC">
        <w:rPr>
          <w:rFonts w:ascii="Times New Roman" w:hAnsi="Times New Roman" w:cs="Times New Roman"/>
          <w:sz w:val="28"/>
          <w:szCs w:val="28"/>
        </w:rPr>
        <w:tab/>
      </w:r>
      <w:r w:rsidR="00997F5D">
        <w:rPr>
          <w:rFonts w:ascii="Times New Roman" w:hAnsi="Times New Roman" w:cs="Times New Roman"/>
          <w:sz w:val="28"/>
          <w:szCs w:val="28"/>
        </w:rPr>
        <w:t xml:space="preserve">    </w:t>
      </w:r>
      <w:r w:rsidR="00D65380" w:rsidRPr="00365EAC">
        <w:rPr>
          <w:rFonts w:ascii="Times New Roman" w:hAnsi="Times New Roman" w:cs="Times New Roman"/>
          <w:sz w:val="28"/>
          <w:szCs w:val="28"/>
        </w:rPr>
        <w:t xml:space="preserve">№ </w:t>
      </w:r>
      <w:r w:rsidR="00997F5D">
        <w:rPr>
          <w:rFonts w:ascii="Times New Roman" w:hAnsi="Times New Roman" w:cs="Times New Roman"/>
          <w:sz w:val="28"/>
          <w:szCs w:val="28"/>
        </w:rPr>
        <w:t>81</w:t>
      </w:r>
    </w:p>
    <w:p w:rsidR="00D65380" w:rsidRPr="00365EAC" w:rsidRDefault="00365EA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655E7E" w:rsidRPr="00365EAC" w:rsidRDefault="00655E7E" w:rsidP="00365EA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380" w:rsidRPr="00365EAC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365EAC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345C9C" w:rsidRPr="00365EAC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BA6E13" w:rsidRPr="00365EA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65EA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365E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365EAC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365EA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45C9C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96E" w:rsidRPr="00365EAC">
        <w:rPr>
          <w:rFonts w:ascii="Times New Roman" w:hAnsi="Times New Roman" w:cs="Times New Roman"/>
          <w:b/>
          <w:bCs/>
          <w:sz w:val="28"/>
          <w:szCs w:val="28"/>
        </w:rPr>
        <w:t>от 17.</w:t>
      </w:r>
      <w:r w:rsidR="00365EAC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9B796E" w:rsidRPr="00365EAC">
        <w:rPr>
          <w:rFonts w:ascii="Times New Roman" w:hAnsi="Times New Roman" w:cs="Times New Roman"/>
          <w:b/>
          <w:bCs/>
          <w:sz w:val="28"/>
          <w:szCs w:val="28"/>
        </w:rPr>
        <w:t>.2012</w:t>
      </w:r>
      <w:r w:rsidR="00BA6E13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21540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65EAC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365EAC" w:rsidRPr="00DE55A3" w:rsidRDefault="00365EAC" w:rsidP="00365EAC">
      <w:pPr>
        <w:pStyle w:val="ConsPlusTitle"/>
        <w:rPr>
          <w:b w:val="0"/>
          <w:bCs w:val="0"/>
        </w:rPr>
      </w:pPr>
    </w:p>
    <w:p w:rsidR="00365EAC" w:rsidRPr="009755E8" w:rsidRDefault="00365EAC" w:rsidP="00365EAC">
      <w:pPr>
        <w:ind w:firstLine="708"/>
        <w:rPr>
          <w:rFonts w:ascii="Times New Roman" w:hAnsi="Times New Roman"/>
          <w:iCs/>
          <w:sz w:val="28"/>
          <w:szCs w:val="28"/>
        </w:rPr>
      </w:pPr>
      <w:proofErr w:type="gramStart"/>
      <w:r w:rsidRPr="009755E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9755E8">
          <w:rPr>
            <w:rStyle w:val="a4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9755E8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9755E8">
          <w:rPr>
            <w:rStyle w:val="a4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9755E8">
        <w:rPr>
          <w:rFonts w:ascii="Times New Roman" w:hAnsi="Times New Roman"/>
          <w:sz w:val="28"/>
          <w:szCs w:val="28"/>
        </w:rPr>
        <w:t xml:space="preserve"> администрации сельского поселения «Маргуцекское» от 13 августа 2012 года № 39 «Об утверждении Порядка разработки и утверждения административных регламентов предоставления муниципальных услуг», руководствуясь пунктом 1 части 14 статьи 10 Устава сельского поселения «Маргуцекское», А</w:t>
      </w:r>
      <w:r w:rsidRPr="009755E8">
        <w:rPr>
          <w:rFonts w:ascii="Times New Roman" w:hAnsi="Times New Roman"/>
          <w:iCs/>
          <w:sz w:val="28"/>
          <w:szCs w:val="28"/>
        </w:rPr>
        <w:t>дминистрация сел</w:t>
      </w:r>
      <w:r>
        <w:rPr>
          <w:rFonts w:ascii="Times New Roman" w:hAnsi="Times New Roman"/>
          <w:iCs/>
          <w:sz w:val="28"/>
          <w:szCs w:val="28"/>
        </w:rPr>
        <w:t>ьского поселения «Маргуцекское» муниципального района «Город Краснокаменск 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Краснокаменский район» Забайкальского края,</w:t>
      </w:r>
    </w:p>
    <w:p w:rsidR="00C277F4" w:rsidRPr="00365EAC" w:rsidRDefault="00C277F4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Pr="00365EAC" w:rsidRDefault="00365EAC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ПОСТАНОВЛЯЕТ</w:t>
      </w:r>
      <w:r w:rsidR="00D65380" w:rsidRPr="00365EA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365EAC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540" w:rsidRPr="00365EAC" w:rsidRDefault="00C277F4" w:rsidP="00C60D4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="00713869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365EAC">
        <w:rPr>
          <w:rFonts w:ascii="Times New Roman" w:hAnsi="Times New Roman" w:cs="Times New Roman"/>
          <w:sz w:val="28"/>
          <w:szCs w:val="28"/>
        </w:rPr>
        <w:t xml:space="preserve"> </w:t>
      </w:r>
      <w:r w:rsidR="00921540" w:rsidRPr="00365EAC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921540" w:rsidRPr="00365EAC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</w:t>
      </w:r>
      <w:r w:rsidR="00921540" w:rsidRPr="00365EAC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21540" w:rsidRPr="00365EAC">
        <w:rPr>
          <w:rFonts w:ascii="Times New Roman" w:hAnsi="Times New Roman" w:cs="Times New Roman"/>
          <w:bCs/>
          <w:sz w:val="28"/>
          <w:szCs w:val="28"/>
        </w:rPr>
        <w:t>», утвержденный постановлением Администрации сельского поселения «</w:t>
      </w:r>
      <w:r w:rsidR="00365EAC"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="00921540" w:rsidRPr="00365EAC">
        <w:rPr>
          <w:rFonts w:ascii="Times New Roman" w:hAnsi="Times New Roman" w:cs="Times New Roman"/>
          <w:bCs/>
          <w:sz w:val="28"/>
          <w:szCs w:val="28"/>
        </w:rPr>
        <w:t>» от 17.</w:t>
      </w:r>
      <w:r w:rsidR="00365EAC">
        <w:rPr>
          <w:rFonts w:ascii="Times New Roman" w:hAnsi="Times New Roman" w:cs="Times New Roman"/>
          <w:bCs/>
          <w:sz w:val="28"/>
          <w:szCs w:val="28"/>
        </w:rPr>
        <w:t>09</w:t>
      </w:r>
      <w:r w:rsidR="00921540" w:rsidRPr="00365EAC">
        <w:rPr>
          <w:rFonts w:ascii="Times New Roman" w:hAnsi="Times New Roman" w:cs="Times New Roman"/>
          <w:bCs/>
          <w:sz w:val="28"/>
          <w:szCs w:val="28"/>
        </w:rPr>
        <w:t xml:space="preserve">.2012 № </w:t>
      </w:r>
      <w:r w:rsidR="00365EAC">
        <w:rPr>
          <w:rFonts w:ascii="Times New Roman" w:hAnsi="Times New Roman" w:cs="Times New Roman"/>
          <w:bCs/>
          <w:sz w:val="28"/>
          <w:szCs w:val="28"/>
        </w:rPr>
        <w:t>50</w:t>
      </w:r>
      <w:r w:rsidR="00921540" w:rsidRPr="00365EAC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регламент):</w:t>
      </w:r>
    </w:p>
    <w:p w:rsidR="00C60D4E" w:rsidRPr="00365EAC" w:rsidRDefault="00921540" w:rsidP="00C60D4E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65EAC">
        <w:rPr>
          <w:rFonts w:ascii="Times New Roman" w:hAnsi="Times New Roman" w:cs="Times New Roman"/>
          <w:sz w:val="28"/>
          <w:szCs w:val="28"/>
        </w:rPr>
        <w:t xml:space="preserve">1.1. </w:t>
      </w:r>
      <w:r w:rsidR="009510AF" w:rsidRPr="00365EAC">
        <w:rPr>
          <w:rFonts w:ascii="Times New Roman" w:hAnsi="Times New Roman" w:cs="Times New Roman"/>
          <w:sz w:val="28"/>
          <w:szCs w:val="28"/>
        </w:rPr>
        <w:t>П</w:t>
      </w:r>
      <w:r w:rsidR="004C0A83" w:rsidRPr="00365EAC">
        <w:rPr>
          <w:rFonts w:ascii="Times New Roman" w:hAnsi="Times New Roman" w:cs="Times New Roman"/>
          <w:sz w:val="28"/>
          <w:szCs w:val="28"/>
        </w:rPr>
        <w:t>ункт 2.8</w:t>
      </w:r>
      <w:r w:rsidR="009510AF" w:rsidRPr="00365EAC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365EA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C60D4E" w:rsidRPr="00365EAC">
        <w:rPr>
          <w:rFonts w:ascii="Times New Roman" w:hAnsi="Times New Roman" w:cs="Times New Roman"/>
          <w:b/>
          <w:bCs/>
          <w:sz w:val="28"/>
          <w:szCs w:val="28"/>
        </w:rPr>
        <w:t>дополнить абзацем следующего содержания</w:t>
      </w:r>
      <w:r w:rsidR="00C60D4E" w:rsidRPr="00365EAC">
        <w:rPr>
          <w:rFonts w:ascii="Times New Roman" w:hAnsi="Times New Roman" w:cs="Times New Roman"/>
          <w:bCs/>
          <w:sz w:val="28"/>
          <w:szCs w:val="28"/>
        </w:rPr>
        <w:t>:</w:t>
      </w:r>
      <w:r w:rsidR="00C60D4E" w:rsidRPr="00365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6373" w:rsidRPr="00365EAC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EAC">
        <w:rPr>
          <w:color w:val="000000"/>
          <w:sz w:val="28"/>
          <w:szCs w:val="28"/>
        </w:rPr>
        <w:t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6373" w:rsidRPr="00365EAC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000291"/>
      <w:bookmarkEnd w:id="1"/>
      <w:r w:rsidRPr="00365EAC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6373" w:rsidRPr="00365EAC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000292"/>
      <w:bookmarkEnd w:id="2"/>
      <w:r w:rsidRPr="00365EAC">
        <w:rPr>
          <w:color w:val="000000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6373" w:rsidRPr="00365EAC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000293"/>
      <w:bookmarkEnd w:id="3"/>
      <w:r w:rsidRPr="00365EAC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6373" w:rsidRPr="00365EAC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000294"/>
      <w:bookmarkEnd w:id="4"/>
      <w:proofErr w:type="gramStart"/>
      <w:r w:rsidRPr="00365EAC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365EAC">
        <w:rPr>
          <w:color w:val="000000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365EAC">
        <w:rPr>
          <w:color w:val="000000"/>
          <w:sz w:val="28"/>
          <w:szCs w:val="28"/>
        </w:rPr>
        <w:t>.»;</w:t>
      </w:r>
      <w:proofErr w:type="gramEnd"/>
    </w:p>
    <w:p w:rsidR="00696373" w:rsidRPr="00365EAC" w:rsidRDefault="00696373" w:rsidP="0069637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1.</w:t>
      </w:r>
      <w:r w:rsidR="00C60D4E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504E21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Подпункт </w:t>
      </w:r>
      <w:r w:rsidR="00C60D4E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3 </w:t>
      </w:r>
      <w:r w:rsidR="009510AF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пункта </w:t>
      </w:r>
      <w:r w:rsidR="004C0A83" w:rsidRPr="00365EA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5.1</w:t>
      </w:r>
      <w:r w:rsidR="009510AF" w:rsidRPr="00365EA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 w:rsidR="009510AF" w:rsidRPr="00365EAC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</w:t>
      </w:r>
      <w:r w:rsidR="009510AF" w:rsidRPr="00365EA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65EAC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365EA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696373" w:rsidRPr="00365EAC" w:rsidRDefault="00696373" w:rsidP="006963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5EAC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Pr="00365EAC">
        <w:rPr>
          <w:rFonts w:ascii="Times New Roman" w:hAnsi="Times New Roman" w:cs="Times New Roman"/>
          <w:bCs/>
          <w:sz w:val="28"/>
          <w:szCs w:val="28"/>
        </w:rPr>
        <w:t xml:space="preserve">Пункт 5.1 Административного регламента дополнить подпунктом 10 следующего: «10) </w:t>
      </w:r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услуги.»;</w:t>
      </w:r>
      <w:proofErr w:type="gramEnd"/>
    </w:p>
    <w:p w:rsidR="00696373" w:rsidRPr="00365EAC" w:rsidRDefault="00696373" w:rsidP="00696373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EAC">
        <w:rPr>
          <w:rFonts w:ascii="Times New Roman" w:hAnsi="Times New Roman" w:cs="Times New Roman"/>
          <w:bCs/>
          <w:sz w:val="28"/>
          <w:szCs w:val="28"/>
        </w:rPr>
        <w:t>1.4.</w:t>
      </w:r>
      <w:r w:rsidR="00817DC4" w:rsidRPr="00365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EAC">
        <w:rPr>
          <w:rFonts w:ascii="Times New Roman" w:hAnsi="Times New Roman" w:cs="Times New Roman"/>
          <w:bCs/>
          <w:sz w:val="28"/>
          <w:szCs w:val="28"/>
        </w:rPr>
        <w:t>П</w:t>
      </w:r>
      <w:r w:rsidR="00817DC4" w:rsidRPr="00365EAC">
        <w:rPr>
          <w:rFonts w:ascii="Times New Roman" w:hAnsi="Times New Roman" w:cs="Times New Roman"/>
          <w:bCs/>
          <w:sz w:val="28"/>
          <w:szCs w:val="28"/>
        </w:rPr>
        <w:t xml:space="preserve">ункт 5.5 Административного регламента </w:t>
      </w:r>
      <w:r w:rsidR="00817DC4" w:rsidRPr="00365EAC">
        <w:rPr>
          <w:rFonts w:ascii="Times New Roman" w:hAnsi="Times New Roman" w:cs="Times New Roman"/>
          <w:b/>
          <w:bCs/>
          <w:sz w:val="28"/>
          <w:szCs w:val="28"/>
        </w:rPr>
        <w:t>дополнить абзацем</w:t>
      </w:r>
      <w:r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817DC4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Pr="00365EA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7DC4" w:rsidRPr="00365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EAC">
        <w:rPr>
          <w:rFonts w:ascii="Times New Roman" w:hAnsi="Times New Roman" w:cs="Times New Roman"/>
          <w:bCs/>
          <w:sz w:val="28"/>
          <w:szCs w:val="28"/>
        </w:rPr>
        <w:t>«</w:t>
      </w:r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неудобства</w:t>
      </w:r>
      <w:proofErr w:type="gramEnd"/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услуги.»;</w:t>
      </w:r>
    </w:p>
    <w:p w:rsidR="00696373" w:rsidRPr="00365EAC" w:rsidRDefault="00696373" w:rsidP="00696373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EAC">
        <w:rPr>
          <w:rFonts w:ascii="Times New Roman" w:hAnsi="Times New Roman" w:cs="Times New Roman"/>
          <w:bCs/>
          <w:sz w:val="28"/>
          <w:szCs w:val="28"/>
        </w:rPr>
        <w:t>1.5</w:t>
      </w:r>
      <w:r w:rsidR="00817DC4" w:rsidRPr="00365E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5EAC">
        <w:rPr>
          <w:rFonts w:ascii="Times New Roman" w:hAnsi="Times New Roman" w:cs="Times New Roman"/>
          <w:bCs/>
          <w:sz w:val="28"/>
          <w:szCs w:val="28"/>
        </w:rPr>
        <w:t>П</w:t>
      </w:r>
      <w:r w:rsidR="00817DC4" w:rsidRPr="00365EAC">
        <w:rPr>
          <w:rFonts w:ascii="Times New Roman" w:hAnsi="Times New Roman" w:cs="Times New Roman"/>
          <w:bCs/>
          <w:sz w:val="28"/>
          <w:szCs w:val="28"/>
        </w:rPr>
        <w:t>ункт 5.</w:t>
      </w:r>
      <w:r w:rsidRPr="00365EAC">
        <w:rPr>
          <w:rFonts w:ascii="Times New Roman" w:hAnsi="Times New Roman" w:cs="Times New Roman"/>
          <w:bCs/>
          <w:sz w:val="28"/>
          <w:szCs w:val="28"/>
        </w:rPr>
        <w:t>5</w:t>
      </w:r>
      <w:r w:rsidR="00817DC4" w:rsidRPr="00365EA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 w:rsidR="00817DC4" w:rsidRPr="00365EAC">
        <w:rPr>
          <w:rFonts w:ascii="Times New Roman" w:hAnsi="Times New Roman" w:cs="Times New Roman"/>
          <w:b/>
          <w:bCs/>
          <w:sz w:val="28"/>
          <w:szCs w:val="28"/>
        </w:rPr>
        <w:t>дополнить абзацем</w:t>
      </w:r>
      <w:r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817DC4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365EA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17DC4" w:rsidRPr="00365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признания жалобы</w:t>
      </w:r>
      <w:r w:rsid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</w:t>
      </w:r>
      <w:r w:rsid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обжалования принятого решения</w:t>
      </w:r>
      <w:r w:rsidRPr="0036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65EAC" w:rsidRPr="00231E4B" w:rsidRDefault="00365EAC" w:rsidP="00365EAC">
      <w:pPr>
        <w:pStyle w:val="ConsPlusTitle"/>
        <w:jc w:val="both"/>
        <w:rPr>
          <w:b w:val="0"/>
        </w:rPr>
      </w:pPr>
      <w:r>
        <w:rPr>
          <w:rFonts w:eastAsiaTheme="minorHAnsi"/>
          <w:lang w:eastAsia="en-US"/>
        </w:rPr>
        <w:lastRenderedPageBreak/>
        <w:t xml:space="preserve">     </w:t>
      </w:r>
      <w:r w:rsidRPr="00365EAC">
        <w:rPr>
          <w:rFonts w:eastAsiaTheme="minorHAnsi"/>
          <w:b w:val="0"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 w:rsidRPr="00DE55A3">
        <w:rPr>
          <w:rFonts w:eastAsiaTheme="minorHAnsi"/>
          <w:lang w:eastAsia="en-US"/>
        </w:rPr>
        <w:t xml:space="preserve"> </w:t>
      </w:r>
      <w:r w:rsidRPr="009755E8">
        <w:rPr>
          <w:b w:val="0"/>
        </w:rPr>
        <w:t>Настоящее постановление вступает в силу после дня его официального опубликования (обнародования)</w:t>
      </w:r>
      <w:r>
        <w:rPr>
          <w:b w:val="0"/>
          <w:i/>
        </w:rPr>
        <w:t xml:space="preserve"> </w:t>
      </w:r>
      <w:r w:rsidRPr="00231E4B">
        <w:rPr>
          <w:b w:val="0"/>
        </w:rPr>
        <w:t>н</w:t>
      </w:r>
      <w:r w:rsidRPr="00231E4B">
        <w:rPr>
          <w:b w:val="0"/>
          <w:color w:val="000000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9" w:history="1">
        <w:r w:rsidRPr="00231E4B">
          <w:rPr>
            <w:rStyle w:val="a4"/>
            <w:b w:val="0"/>
            <w:lang w:val="en-US"/>
          </w:rPr>
          <w:t>www</w:t>
        </w:r>
        <w:r w:rsidRPr="00231E4B">
          <w:rPr>
            <w:rStyle w:val="a4"/>
            <w:b w:val="0"/>
          </w:rPr>
          <w:t>.</w:t>
        </w:r>
        <w:r w:rsidRPr="00231E4B">
          <w:rPr>
            <w:rStyle w:val="a4"/>
            <w:b w:val="0"/>
            <w:lang w:val="en-US"/>
          </w:rPr>
          <w:t>margucek</w:t>
        </w:r>
        <w:r w:rsidRPr="00231E4B">
          <w:rPr>
            <w:rStyle w:val="a4"/>
            <w:b w:val="0"/>
          </w:rPr>
          <w:t>.</w:t>
        </w:r>
        <w:r w:rsidRPr="00231E4B">
          <w:rPr>
            <w:rStyle w:val="a4"/>
            <w:b w:val="0"/>
            <w:lang w:val="en-US"/>
          </w:rPr>
          <w:t>ru</w:t>
        </w:r>
      </w:hyperlink>
      <w:r w:rsidRPr="00231E4B">
        <w:rPr>
          <w:b w:val="0"/>
        </w:rPr>
        <w:t>.</w:t>
      </w:r>
    </w:p>
    <w:p w:rsidR="00365EAC" w:rsidRPr="00DE55A3" w:rsidRDefault="00365EAC" w:rsidP="00365EAC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5EAC" w:rsidRDefault="00365EAC" w:rsidP="00365E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EAC" w:rsidRDefault="00365EAC" w:rsidP="00365E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EAC" w:rsidRPr="00DE55A3" w:rsidRDefault="00365EAC" w:rsidP="00365E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EAC" w:rsidRPr="00DE55A3" w:rsidRDefault="00365EAC" w:rsidP="00365EAC">
      <w:pPr>
        <w:rPr>
          <w:rFonts w:ascii="Times New Roman" w:hAnsi="Times New Roman" w:cs="Times New Roman"/>
          <w:sz w:val="28"/>
          <w:szCs w:val="28"/>
        </w:rPr>
      </w:pPr>
    </w:p>
    <w:p w:rsidR="00365EAC" w:rsidRPr="00DE55A3" w:rsidRDefault="00365EAC" w:rsidP="00365E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 Епифанцева</w:t>
      </w:r>
      <w:r w:rsidRPr="00DE55A3">
        <w:rPr>
          <w:rFonts w:ascii="Times New Roman" w:hAnsi="Times New Roman" w:cs="Times New Roman"/>
          <w:sz w:val="28"/>
          <w:szCs w:val="28"/>
        </w:rPr>
        <w:tab/>
      </w:r>
    </w:p>
    <w:p w:rsidR="003D2127" w:rsidRPr="00365EAC" w:rsidRDefault="003D2127" w:rsidP="00365EAC">
      <w:pPr>
        <w:rPr>
          <w:rFonts w:ascii="Times New Roman" w:hAnsi="Times New Roman" w:cs="Times New Roman"/>
          <w:sz w:val="28"/>
          <w:szCs w:val="28"/>
        </w:rPr>
      </w:pPr>
    </w:p>
    <w:sectPr w:rsidR="003D2127" w:rsidRPr="00365EAC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C3" w:rsidRDefault="001A70C3" w:rsidP="00CB1084">
      <w:r>
        <w:separator/>
      </w:r>
    </w:p>
  </w:endnote>
  <w:endnote w:type="continuationSeparator" w:id="0">
    <w:p w:rsidR="001A70C3" w:rsidRDefault="001A70C3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C3" w:rsidRDefault="001A70C3" w:rsidP="00CB1084">
      <w:r>
        <w:separator/>
      </w:r>
    </w:p>
  </w:footnote>
  <w:footnote w:type="continuationSeparator" w:id="0">
    <w:p w:rsidR="001A70C3" w:rsidRDefault="001A70C3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132EDF">
        <w:pPr>
          <w:pStyle w:val="a5"/>
          <w:jc w:val="center"/>
        </w:pPr>
        <w:r>
          <w:fldChar w:fldCharType="begin"/>
        </w:r>
        <w:r w:rsidR="00CA5DE8">
          <w:instrText xml:space="preserve"> PAGE   \* MERGEFORMAT </w:instrText>
        </w:r>
        <w:r>
          <w:fldChar w:fldCharType="separate"/>
        </w:r>
        <w:r w:rsidR="00DC38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7F91"/>
    <w:rsid w:val="00132EDF"/>
    <w:rsid w:val="00133EB0"/>
    <w:rsid w:val="001A70C3"/>
    <w:rsid w:val="001D1E49"/>
    <w:rsid w:val="001F7ED6"/>
    <w:rsid w:val="00345C9C"/>
    <w:rsid w:val="0036001B"/>
    <w:rsid w:val="00365EAC"/>
    <w:rsid w:val="003B721B"/>
    <w:rsid w:val="003D2127"/>
    <w:rsid w:val="004008E9"/>
    <w:rsid w:val="00413E8A"/>
    <w:rsid w:val="004355C7"/>
    <w:rsid w:val="004451E3"/>
    <w:rsid w:val="0046762C"/>
    <w:rsid w:val="004703CD"/>
    <w:rsid w:val="00475E78"/>
    <w:rsid w:val="004C0A83"/>
    <w:rsid w:val="004D079E"/>
    <w:rsid w:val="004E2533"/>
    <w:rsid w:val="00504E21"/>
    <w:rsid w:val="00545AC5"/>
    <w:rsid w:val="006235BF"/>
    <w:rsid w:val="00655E7E"/>
    <w:rsid w:val="006820A7"/>
    <w:rsid w:val="00696373"/>
    <w:rsid w:val="006D3551"/>
    <w:rsid w:val="006F5461"/>
    <w:rsid w:val="00713869"/>
    <w:rsid w:val="00723F2E"/>
    <w:rsid w:val="007529B5"/>
    <w:rsid w:val="00772ABD"/>
    <w:rsid w:val="00785A26"/>
    <w:rsid w:val="00785E9F"/>
    <w:rsid w:val="007944BF"/>
    <w:rsid w:val="007A58B0"/>
    <w:rsid w:val="007E4BD8"/>
    <w:rsid w:val="007F473D"/>
    <w:rsid w:val="00800978"/>
    <w:rsid w:val="00817DC4"/>
    <w:rsid w:val="008313C5"/>
    <w:rsid w:val="0085638C"/>
    <w:rsid w:val="00872F9D"/>
    <w:rsid w:val="00921540"/>
    <w:rsid w:val="009510AF"/>
    <w:rsid w:val="00997F5D"/>
    <w:rsid w:val="009B796E"/>
    <w:rsid w:val="009E0056"/>
    <w:rsid w:val="00A1125A"/>
    <w:rsid w:val="00A61C71"/>
    <w:rsid w:val="00AF64E5"/>
    <w:rsid w:val="00B352CB"/>
    <w:rsid w:val="00BA6E13"/>
    <w:rsid w:val="00BB063A"/>
    <w:rsid w:val="00BF4C7E"/>
    <w:rsid w:val="00C277F4"/>
    <w:rsid w:val="00C60D4E"/>
    <w:rsid w:val="00C70529"/>
    <w:rsid w:val="00C96182"/>
    <w:rsid w:val="00CA5DE8"/>
    <w:rsid w:val="00CB1084"/>
    <w:rsid w:val="00CC1A25"/>
    <w:rsid w:val="00D14083"/>
    <w:rsid w:val="00D4167A"/>
    <w:rsid w:val="00D5677F"/>
    <w:rsid w:val="00D65380"/>
    <w:rsid w:val="00D66ACA"/>
    <w:rsid w:val="00DA3531"/>
    <w:rsid w:val="00DA3D26"/>
    <w:rsid w:val="00DB32AE"/>
    <w:rsid w:val="00DC38BC"/>
    <w:rsid w:val="00E1638D"/>
    <w:rsid w:val="00E80721"/>
    <w:rsid w:val="00EB45E4"/>
    <w:rsid w:val="00EB543F"/>
    <w:rsid w:val="00ED60BC"/>
    <w:rsid w:val="00EE2868"/>
    <w:rsid w:val="00EE496D"/>
    <w:rsid w:val="00F61918"/>
    <w:rsid w:val="00FC387A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  <w:style w:type="paragraph" w:customStyle="1" w:styleId="pboth">
    <w:name w:val="pboth"/>
    <w:basedOn w:val="a"/>
    <w:rsid w:val="00C60D4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</cp:revision>
  <cp:lastPrinted>2018-12-17T06:19:00Z</cp:lastPrinted>
  <dcterms:created xsi:type="dcterms:W3CDTF">2018-11-28T08:43:00Z</dcterms:created>
  <dcterms:modified xsi:type="dcterms:W3CDTF">2018-12-17T06:19:00Z</dcterms:modified>
</cp:coreProperties>
</file>