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Pr="00134561" w:rsidRDefault="000E394F" w:rsidP="0013456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2D0048" w:rsidP="00134561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«05</w:t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июля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A23227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B07AB8">
        <w:rPr>
          <w:rFonts w:ascii="Times New Roman" w:hAnsi="Times New Roman"/>
          <w:bCs/>
          <w:sz w:val="28"/>
          <w:szCs w:val="28"/>
          <w:lang w:eastAsia="ru-RU"/>
        </w:rPr>
        <w:t>29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134561" w:rsidRPr="0076314B" w:rsidRDefault="00134561" w:rsidP="00134561">
      <w:pPr>
        <w:ind w:firstLine="0"/>
        <w:rPr>
          <w:b/>
          <w:sz w:val="32"/>
          <w:szCs w:val="32"/>
        </w:rPr>
      </w:pPr>
    </w:p>
    <w:p w:rsidR="00134561" w:rsidRPr="0076314B" w:rsidRDefault="00134561" w:rsidP="00134561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 отмене Административных</w:t>
      </w:r>
      <w:r w:rsidRPr="0076314B">
        <w:rPr>
          <w:b/>
          <w:bCs/>
          <w:color w:val="000000"/>
          <w:sz w:val="32"/>
          <w:szCs w:val="32"/>
        </w:rPr>
        <w:t xml:space="preserve"> регламент</w:t>
      </w:r>
      <w:r>
        <w:rPr>
          <w:b/>
          <w:bCs/>
          <w:color w:val="000000"/>
          <w:sz w:val="32"/>
          <w:szCs w:val="32"/>
        </w:rPr>
        <w:t>ов</w:t>
      </w:r>
      <w:r w:rsidRPr="0076314B">
        <w:rPr>
          <w:b/>
          <w:bCs/>
          <w:color w:val="000000"/>
          <w:sz w:val="32"/>
          <w:szCs w:val="32"/>
        </w:rPr>
        <w:t xml:space="preserve"> предоставления муниципальных услуг</w:t>
      </w:r>
    </w:p>
    <w:p w:rsidR="00134561" w:rsidRPr="0076314B" w:rsidRDefault="00134561" w:rsidP="00134561">
      <w:pPr>
        <w:pStyle w:val="a9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6314B">
        <w:rPr>
          <w:color w:val="000000"/>
          <w:sz w:val="32"/>
          <w:szCs w:val="32"/>
        </w:rPr>
        <w:t> </w:t>
      </w:r>
      <w:r w:rsidRPr="0076314B">
        <w:rPr>
          <w:color w:val="000000"/>
          <w:sz w:val="28"/>
          <w:szCs w:val="28"/>
        </w:rPr>
        <w:t> </w:t>
      </w:r>
    </w:p>
    <w:p w:rsidR="00134561" w:rsidRPr="0076314B" w:rsidRDefault="00134561" w:rsidP="0013456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14B">
        <w:rPr>
          <w:color w:val="000000"/>
          <w:sz w:val="28"/>
          <w:szCs w:val="28"/>
        </w:rPr>
        <w:t>Руководствуясь Федеральным законом </w:t>
      </w:r>
      <w:hyperlink r:id="rId8" w:tgtFrame="_blank" w:history="1">
        <w:r w:rsidRPr="0076314B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76314B">
        <w:rPr>
          <w:color w:val="000000"/>
          <w:sz w:val="28"/>
          <w:szCs w:val="28"/>
        </w:rPr>
        <w:t> «Об организации предоставления государственных и муниципальных услуг», </w:t>
      </w:r>
      <w:hyperlink r:id="rId9" w:tgtFrame="_blank" w:history="1">
        <w:r w:rsidRPr="0076314B">
          <w:rPr>
            <w:rStyle w:val="hyperlink"/>
            <w:color w:val="0000FF"/>
            <w:sz w:val="28"/>
            <w:szCs w:val="28"/>
          </w:rPr>
          <w:t>Уставом сельского поселения «</w:t>
        </w:r>
        <w:r>
          <w:rPr>
            <w:rStyle w:val="hyperlink"/>
            <w:color w:val="0000FF"/>
            <w:sz w:val="28"/>
            <w:szCs w:val="28"/>
          </w:rPr>
          <w:t>Маргуцекское</w:t>
        </w:r>
        <w:r w:rsidRPr="0076314B">
          <w:rPr>
            <w:rStyle w:val="hyperlink"/>
            <w:color w:val="0000FF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76314B">
        <w:rPr>
          <w:color w:val="000000"/>
          <w:sz w:val="28"/>
          <w:szCs w:val="28"/>
        </w:rPr>
        <w:t>, администрация сельского поселения «</w:t>
      </w:r>
      <w:r>
        <w:rPr>
          <w:color w:val="000000"/>
          <w:sz w:val="28"/>
          <w:szCs w:val="28"/>
        </w:rPr>
        <w:t>Маргуцекское</w:t>
      </w:r>
      <w:r w:rsidRPr="0076314B">
        <w:rPr>
          <w:color w:val="000000"/>
          <w:sz w:val="28"/>
          <w:szCs w:val="28"/>
        </w:rPr>
        <w:t>»,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561" w:rsidRPr="00134561" w:rsidRDefault="000E394F" w:rsidP="00A2322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45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34561" w:rsidRPr="00134561">
        <w:rPr>
          <w:rFonts w:ascii="Times New Roman" w:hAnsi="Times New Roman" w:cs="Times New Roman"/>
          <w:color w:val="000000"/>
          <w:sz w:val="28"/>
          <w:szCs w:val="28"/>
        </w:rPr>
        <w:t>Отменить  Административные регламенты по предоставлению муниципальной услуги, исключить дублирование правовых актов:</w:t>
      </w:r>
    </w:p>
    <w:p w:rsidR="00134561" w:rsidRDefault="00134561" w:rsidP="00134561">
      <w:pPr>
        <w:pStyle w:val="title"/>
        <w:spacing w:before="0" w:beforeAutospacing="0" w:after="0" w:afterAutospacing="0"/>
        <w:ind w:right="-284" w:firstLine="709"/>
        <w:jc w:val="both"/>
        <w:rPr>
          <w:bCs/>
          <w:sz w:val="27"/>
          <w:szCs w:val="27"/>
        </w:rPr>
      </w:pPr>
    </w:p>
    <w:p w:rsidR="00134561" w:rsidRPr="00134561" w:rsidRDefault="00134561" w:rsidP="00134561">
      <w:pPr>
        <w:pStyle w:val="title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134561">
        <w:rPr>
          <w:bCs/>
          <w:sz w:val="28"/>
          <w:szCs w:val="28"/>
        </w:rPr>
        <w:t>1) - постановление от 22.12.2015 № 130 «Об утверждении административного регламента по предоставлению муниципальной услуги «Предоставление в аренду земельных участков, находящихся в муниципальной собственности сельского поселения «Маргуцекское», и земельных участков, государственная собственность на которые не разграничена, для целей строительства без предварительного согласования места размещения объекта»,</w:t>
      </w:r>
    </w:p>
    <w:p w:rsidR="00134561" w:rsidRPr="00134561" w:rsidRDefault="00134561" w:rsidP="00134561">
      <w:pPr>
        <w:pStyle w:val="title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134561">
        <w:rPr>
          <w:bCs/>
          <w:sz w:val="28"/>
          <w:szCs w:val="28"/>
        </w:rPr>
        <w:t>2) - постановление от 22.12.2015 № 126 «Об утверждении административного регламента по предоставлению муниципальной услуги </w:t>
      </w:r>
      <w:r w:rsidRPr="00134561">
        <w:rPr>
          <w:rStyle w:val="a00"/>
          <w:sz w:val="28"/>
          <w:szCs w:val="28"/>
        </w:rPr>
        <w:t>«Предоставление в постоянное (бессрочное) пользование земельных участков, находящихся в муниципальной собственности </w:t>
      </w:r>
      <w:r w:rsidRPr="00134561">
        <w:rPr>
          <w:bCs/>
          <w:sz w:val="28"/>
          <w:szCs w:val="28"/>
        </w:rPr>
        <w:t>сельского поселения «Маргуцекское»</w:t>
      </w:r>
      <w:r w:rsidRPr="00134561">
        <w:rPr>
          <w:rStyle w:val="a00"/>
          <w:sz w:val="28"/>
          <w:szCs w:val="28"/>
        </w:rPr>
        <w:t>, и земельных участков, государственная собственность на которые не разграничена»,</w:t>
      </w:r>
    </w:p>
    <w:p w:rsidR="00134561" w:rsidRPr="00134561" w:rsidRDefault="00134561" w:rsidP="00134561">
      <w:pPr>
        <w:pStyle w:val="title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134561">
        <w:rPr>
          <w:sz w:val="28"/>
          <w:szCs w:val="28"/>
        </w:rPr>
        <w:t xml:space="preserve"> 3) </w:t>
      </w:r>
      <w:r w:rsidRPr="00134561">
        <w:rPr>
          <w:bCs/>
          <w:sz w:val="28"/>
          <w:szCs w:val="28"/>
        </w:rPr>
        <w:t>- постановление от 22.12.2015 № 114 «Об утверждении административного регламента по предоставлению муниципальной услуги «Предоставление земельных участков, находящихся в муниципальной собственности сельского поселения «Маргуцекское»,</w:t>
      </w:r>
      <w:r w:rsidRPr="00134561">
        <w:rPr>
          <w:bCs/>
          <w:kern w:val="36"/>
          <w:sz w:val="28"/>
          <w:szCs w:val="28"/>
        </w:rPr>
        <w:t xml:space="preserve"> и земельных участков, государственная собственность на которые не разграничена,</w:t>
      </w:r>
      <w:r w:rsidRPr="00134561">
        <w:rPr>
          <w:bCs/>
          <w:sz w:val="28"/>
          <w:szCs w:val="28"/>
        </w:rPr>
        <w:t> в собственность без проведения торгов»,</w:t>
      </w:r>
    </w:p>
    <w:p w:rsidR="00134561" w:rsidRPr="00134561" w:rsidRDefault="00134561" w:rsidP="00134561">
      <w:pPr>
        <w:pStyle w:val="title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134561">
        <w:rPr>
          <w:sz w:val="28"/>
          <w:szCs w:val="28"/>
        </w:rPr>
        <w:lastRenderedPageBreak/>
        <w:t xml:space="preserve">4) </w:t>
      </w:r>
      <w:r w:rsidRPr="00134561">
        <w:rPr>
          <w:bCs/>
          <w:sz w:val="28"/>
          <w:szCs w:val="28"/>
        </w:rPr>
        <w:t>- постановление от 22.12.2015 № 128 «Об утверждении административного регламента по предоставлению муниципальной услуги </w:t>
      </w:r>
      <w:r w:rsidRPr="00134561">
        <w:rPr>
          <w:rStyle w:val="a00"/>
          <w:sz w:val="28"/>
          <w:szCs w:val="28"/>
        </w:rPr>
        <w:t>«Предоставление в безвозмездное пользование земельных участков, находящихся в муниципальной собственности </w:t>
      </w:r>
      <w:r w:rsidRPr="00134561">
        <w:rPr>
          <w:bCs/>
          <w:sz w:val="28"/>
          <w:szCs w:val="28"/>
        </w:rPr>
        <w:t xml:space="preserve">сельского поселения «Маргуцекское», </w:t>
      </w:r>
      <w:r w:rsidRPr="00134561">
        <w:rPr>
          <w:rStyle w:val="a00"/>
          <w:sz w:val="28"/>
          <w:szCs w:val="28"/>
        </w:rPr>
        <w:t>и земельных участков, государственная собственность на которые не разграничена»,</w:t>
      </w:r>
    </w:p>
    <w:p w:rsidR="00134561" w:rsidRPr="00134561" w:rsidRDefault="00134561" w:rsidP="00134561">
      <w:pPr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 w:rsidRPr="00134561">
        <w:rPr>
          <w:rFonts w:ascii="Times New Roman" w:hAnsi="Times New Roman" w:cs="Times New Roman"/>
          <w:sz w:val="28"/>
          <w:szCs w:val="28"/>
        </w:rPr>
        <w:t xml:space="preserve">5) </w:t>
      </w:r>
      <w:r w:rsidRPr="00134561">
        <w:rPr>
          <w:rFonts w:ascii="Times New Roman" w:hAnsi="Times New Roman" w:cs="Times New Roman"/>
          <w:bCs/>
          <w:sz w:val="28"/>
          <w:szCs w:val="28"/>
        </w:rPr>
        <w:t>- постановление от 04.04.2013 № 28 «Об утверждении Административного регламента предоставления муниципальной услуги «Заключение, изменение или расторжение договора передачи жилых помещений в собственность граждан»</w:t>
      </w:r>
    </w:p>
    <w:p w:rsidR="000E394F" w:rsidRPr="00134561" w:rsidRDefault="000E394F" w:rsidP="00BC73BB">
      <w:pPr>
        <w:rPr>
          <w:rFonts w:ascii="Times New Roman" w:hAnsi="Times New Roman" w:cs="Times New Roman"/>
          <w:sz w:val="28"/>
          <w:szCs w:val="28"/>
        </w:rPr>
      </w:pPr>
    </w:p>
    <w:p w:rsidR="000E394F" w:rsidRPr="00134561" w:rsidRDefault="000E394F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34561">
        <w:rPr>
          <w:rFonts w:ascii="Times New Roman" w:hAnsi="Times New Roman" w:cs="Times New Roman"/>
          <w:bCs/>
          <w:sz w:val="28"/>
          <w:szCs w:val="28"/>
        </w:rPr>
        <w:t>2.</w:t>
      </w:r>
      <w:r w:rsidRPr="00134561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н</w:t>
      </w:r>
      <w:r w:rsidRPr="00134561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10" w:history="1">
        <w:r w:rsidRPr="0013456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345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4561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1345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456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E394F" w:rsidRPr="00134561" w:rsidRDefault="000E394F" w:rsidP="00D653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Pr="00134561" w:rsidRDefault="000E394F" w:rsidP="00D65380">
      <w:pPr>
        <w:rPr>
          <w:rFonts w:ascii="Times New Roman" w:hAnsi="Times New Roman" w:cs="Times New Roman"/>
          <w:sz w:val="28"/>
          <w:szCs w:val="28"/>
        </w:rPr>
      </w:pPr>
    </w:p>
    <w:p w:rsidR="006D0E08" w:rsidRPr="00134561" w:rsidRDefault="006D0E08" w:rsidP="00D65380">
      <w:pPr>
        <w:rPr>
          <w:rFonts w:ascii="Times New Roman" w:hAnsi="Times New Roman" w:cs="Times New Roman"/>
          <w:sz w:val="28"/>
          <w:szCs w:val="28"/>
        </w:rPr>
      </w:pPr>
    </w:p>
    <w:p w:rsidR="006D0E08" w:rsidRPr="00134561" w:rsidRDefault="006D0E08" w:rsidP="00D65380">
      <w:pPr>
        <w:rPr>
          <w:rFonts w:ascii="Times New Roman" w:hAnsi="Times New Roman" w:cs="Times New Roman"/>
          <w:sz w:val="28"/>
          <w:szCs w:val="28"/>
        </w:rPr>
      </w:pPr>
    </w:p>
    <w:p w:rsidR="00053E0E" w:rsidRPr="00134561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Pr="00134561" w:rsidRDefault="006D0E08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34561">
        <w:rPr>
          <w:rFonts w:ascii="Times New Roman" w:hAnsi="Times New Roman" w:cs="Times New Roman"/>
          <w:sz w:val="28"/>
          <w:szCs w:val="28"/>
        </w:rPr>
        <w:t xml:space="preserve">  </w:t>
      </w:r>
      <w:r w:rsidR="000E394F" w:rsidRPr="0013456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="000E394F" w:rsidRPr="00134561">
        <w:rPr>
          <w:rFonts w:ascii="Times New Roman" w:hAnsi="Times New Roman" w:cs="Times New Roman"/>
          <w:sz w:val="28"/>
          <w:szCs w:val="28"/>
        </w:rPr>
        <w:t xml:space="preserve"> Г.А. Епифанцева</w:t>
      </w:r>
      <w:r w:rsidR="000E394F" w:rsidRPr="00134561">
        <w:rPr>
          <w:rFonts w:ascii="Times New Roman" w:hAnsi="Times New Roman" w:cs="Times New Roman"/>
          <w:sz w:val="28"/>
          <w:szCs w:val="28"/>
        </w:rPr>
        <w:tab/>
      </w:r>
    </w:p>
    <w:sectPr w:rsidR="000E394F" w:rsidRPr="00134561" w:rsidSect="00CB1084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E3" w:rsidRDefault="000605E3" w:rsidP="00CB1084">
      <w:r>
        <w:separator/>
      </w:r>
    </w:p>
  </w:endnote>
  <w:endnote w:type="continuationSeparator" w:id="0">
    <w:p w:rsidR="000605E3" w:rsidRDefault="000605E3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E3" w:rsidRDefault="000605E3" w:rsidP="00CB1084">
      <w:r>
        <w:separator/>
      </w:r>
    </w:p>
  </w:footnote>
  <w:footnote w:type="continuationSeparator" w:id="0">
    <w:p w:rsidR="000605E3" w:rsidRDefault="000605E3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C66270">
    <w:pPr>
      <w:pStyle w:val="a5"/>
      <w:jc w:val="center"/>
    </w:pPr>
    <w:fldSimple w:instr=" PAGE   \* MERGEFORMAT ">
      <w:r w:rsidR="00B07AB8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458B2"/>
    <w:rsid w:val="00053E0E"/>
    <w:rsid w:val="000605E3"/>
    <w:rsid w:val="00084334"/>
    <w:rsid w:val="000E394F"/>
    <w:rsid w:val="00122FC6"/>
    <w:rsid w:val="00124D74"/>
    <w:rsid w:val="00134561"/>
    <w:rsid w:val="00141B7F"/>
    <w:rsid w:val="001D1E49"/>
    <w:rsid w:val="002426E9"/>
    <w:rsid w:val="002678BB"/>
    <w:rsid w:val="002D0048"/>
    <w:rsid w:val="0036001B"/>
    <w:rsid w:val="003B721B"/>
    <w:rsid w:val="003D2127"/>
    <w:rsid w:val="004008E9"/>
    <w:rsid w:val="004451E3"/>
    <w:rsid w:val="0046762C"/>
    <w:rsid w:val="004703CD"/>
    <w:rsid w:val="00475E78"/>
    <w:rsid w:val="004C0A33"/>
    <w:rsid w:val="004D079E"/>
    <w:rsid w:val="004E2533"/>
    <w:rsid w:val="00504E21"/>
    <w:rsid w:val="00536A6F"/>
    <w:rsid w:val="005A539D"/>
    <w:rsid w:val="005C1A24"/>
    <w:rsid w:val="00603B25"/>
    <w:rsid w:val="00640BA8"/>
    <w:rsid w:val="00655E7E"/>
    <w:rsid w:val="006820A7"/>
    <w:rsid w:val="006B0AF8"/>
    <w:rsid w:val="006B500A"/>
    <w:rsid w:val="006D0E08"/>
    <w:rsid w:val="006F5001"/>
    <w:rsid w:val="00713869"/>
    <w:rsid w:val="00720F3F"/>
    <w:rsid w:val="00785E9F"/>
    <w:rsid w:val="007944BF"/>
    <w:rsid w:val="007F42AE"/>
    <w:rsid w:val="00800978"/>
    <w:rsid w:val="008313C5"/>
    <w:rsid w:val="0084302E"/>
    <w:rsid w:val="0085638C"/>
    <w:rsid w:val="00872F9D"/>
    <w:rsid w:val="008B34C9"/>
    <w:rsid w:val="008F6304"/>
    <w:rsid w:val="00903236"/>
    <w:rsid w:val="009510AF"/>
    <w:rsid w:val="00981783"/>
    <w:rsid w:val="009B352D"/>
    <w:rsid w:val="009C46AB"/>
    <w:rsid w:val="009E0056"/>
    <w:rsid w:val="00A1125A"/>
    <w:rsid w:val="00A23227"/>
    <w:rsid w:val="00A61C71"/>
    <w:rsid w:val="00AA61E9"/>
    <w:rsid w:val="00AE35F2"/>
    <w:rsid w:val="00AF64E5"/>
    <w:rsid w:val="00B07AB8"/>
    <w:rsid w:val="00B20826"/>
    <w:rsid w:val="00B352CB"/>
    <w:rsid w:val="00B74767"/>
    <w:rsid w:val="00BA6E13"/>
    <w:rsid w:val="00BB063A"/>
    <w:rsid w:val="00BC73BB"/>
    <w:rsid w:val="00BF4C7E"/>
    <w:rsid w:val="00BF51CF"/>
    <w:rsid w:val="00C66270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E1638D"/>
    <w:rsid w:val="00E80721"/>
    <w:rsid w:val="00E95276"/>
    <w:rsid w:val="00EB45E4"/>
    <w:rsid w:val="00EE2868"/>
    <w:rsid w:val="00EE496D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title">
    <w:name w:val="title"/>
    <w:basedOn w:val="a"/>
    <w:rsid w:val="0013456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3456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3456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34561"/>
  </w:style>
  <w:style w:type="character" w:customStyle="1" w:styleId="a00">
    <w:name w:val="a0"/>
    <w:basedOn w:val="a0"/>
    <w:rsid w:val="00134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guc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196CC65D-87B5-43F3-BD32-DD761C6D6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1B36-6698-40C0-A597-073898D8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35</cp:revision>
  <cp:lastPrinted>2019-07-08T23:08:00Z</cp:lastPrinted>
  <dcterms:created xsi:type="dcterms:W3CDTF">2017-07-17T07:21:00Z</dcterms:created>
  <dcterms:modified xsi:type="dcterms:W3CDTF">2019-07-08T23:09:00Z</dcterms:modified>
</cp:coreProperties>
</file>