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</w:t>
      </w:r>
      <w:r w:rsidR="002A3766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C46110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3766" w:rsidRDefault="002A3766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2A3766" w:rsidRPr="00561433" w:rsidRDefault="002A3766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 xml:space="preserve">  »___________2021 г.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</w:t>
      </w:r>
      <w:r w:rsidR="002A3766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Краснокаменск и Краснокаменский </w:t>
      </w:r>
      <w:r w:rsidR="002A3766">
        <w:rPr>
          <w:rFonts w:ascii="Times New Roman" w:eastAsia="Times New Roman" w:hAnsi="Times New Roman"/>
          <w:b/>
          <w:sz w:val="28"/>
          <w:szCs w:val="28"/>
          <w:lang w:eastAsia="ru-RU"/>
        </w:rPr>
        <w:t>район» Забайкальского края от 07.04.2016 № 13</w:t>
      </w:r>
      <w:r w:rsidRPr="0056143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</w:t>
      </w:r>
      <w:r w:rsidR="002A3766">
        <w:rPr>
          <w:rFonts w:ascii="Times New Roman" w:eastAsia="Times New Roman" w:hAnsi="Times New Roman"/>
          <w:b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сель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», Совет сельско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го поселения «Маргуцекское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1. В преамбуле решения совета сель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район» Забайкальского края от 07.04.2016 № 13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слова «Законом Забайкальского края от 28 декабря 2015 № 1278-ЗЗК «О порядке назначения и проведения опроса граждан муниципальных образованиях Забайкальского края» исключить. </w:t>
      </w:r>
    </w:p>
    <w:p w:rsidR="00C46110" w:rsidRPr="00561433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следующие изменения и дополнения в </w:t>
      </w:r>
      <w:r w:rsidRPr="00561433">
        <w:rPr>
          <w:rFonts w:ascii="Times New Roman" w:eastAsia="Times New Roman" w:hAnsi="Times New Roman"/>
          <w:sz w:val="28"/>
          <w:szCs w:val="28"/>
          <w:lang w:eastAsia="ar-SA"/>
        </w:rPr>
        <w:t>Порядок назначения и проведения опроса граждан на территории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5614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2 дополнить подпунктом 2.3 следующего содержания: «2.3. 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2.2. пункт 3 изложить в следующей редакции: «3.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достигшие шестнадцатилетнего возраста.». </w:t>
      </w:r>
    </w:p>
    <w:p w:rsidR="00C46110" w:rsidRPr="00561433" w:rsidRDefault="00C46110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2.3. пункт 15 изложить в следующей редакции: «15. Решение о назначении опроса граждан принимается советом сель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Для проведения опроса граждан может использоваться официальный сайт </w:t>
      </w:r>
      <w:r w:rsidR="00561433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1433"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2.4. пункт 16 изложить в следующей редакции: «16. В решении совета сель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 о назначении опроса граждан устанавливаются: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1) дата и сроки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3) методика проведения опроса;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4) форма опросного листа;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5) минимальная численность жителей сельского поселения, участвующих в опросе;</w:t>
      </w:r>
    </w:p>
    <w:p w:rsidR="00561433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«Интернет».». </w:t>
      </w:r>
    </w:p>
    <w:p w:rsidR="00C46110" w:rsidRPr="00561433" w:rsidRDefault="00561433" w:rsidP="00561433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2.5. подпункт 1 пункта 48 изложить в следующей редакции: «1) за счет средств бюджета сельского поселения - при проведении опроса по инициативе органов местного самоуправления или жителей сельского поселения;».</w:t>
      </w:r>
    </w:p>
    <w:p w:rsidR="00C46110" w:rsidRDefault="00C46110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 в порядке, установленном уставом сель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«Маргуцекское</w:t>
      </w: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E0686" w:rsidRDefault="004E0686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686" w:rsidRDefault="004E0686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686" w:rsidRPr="00561433" w:rsidRDefault="004E0686" w:rsidP="0056143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Н.Г. Сидоренко</w:t>
      </w: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110" w:rsidRPr="00561433" w:rsidRDefault="00C46110" w:rsidP="00C46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11A" w:rsidRPr="00561433" w:rsidRDefault="00C46110" w:rsidP="002A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14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bookmarkStart w:id="0" w:name="_GoBack"/>
      <w:bookmarkEnd w:id="0"/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3766">
        <w:rPr>
          <w:rFonts w:ascii="Times New Roman" w:eastAsia="Times New Roman" w:hAnsi="Times New Roman"/>
          <w:sz w:val="28"/>
          <w:szCs w:val="28"/>
          <w:lang w:eastAsia="ru-RU"/>
        </w:rPr>
        <w:tab/>
        <w:t>Г.А. Епифанцева</w:t>
      </w:r>
    </w:p>
    <w:sectPr w:rsidR="00F8411A" w:rsidRPr="00561433" w:rsidSect="0056143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7F" w:rsidRDefault="003A347F" w:rsidP="00561433">
      <w:pPr>
        <w:spacing w:after="0" w:line="240" w:lineRule="auto"/>
      </w:pPr>
      <w:r>
        <w:separator/>
      </w:r>
    </w:p>
  </w:endnote>
  <w:endnote w:type="continuationSeparator" w:id="1">
    <w:p w:rsidR="003A347F" w:rsidRDefault="003A347F" w:rsidP="0056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7F" w:rsidRDefault="003A347F" w:rsidP="00561433">
      <w:pPr>
        <w:spacing w:after="0" w:line="240" w:lineRule="auto"/>
      </w:pPr>
      <w:r>
        <w:separator/>
      </w:r>
    </w:p>
  </w:footnote>
  <w:footnote w:type="continuationSeparator" w:id="1">
    <w:p w:rsidR="003A347F" w:rsidRDefault="003A347F" w:rsidP="0056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8780"/>
      <w:docPartObj>
        <w:docPartGallery w:val="Page Numbers (Top of Page)"/>
        <w:docPartUnique/>
      </w:docPartObj>
    </w:sdtPr>
    <w:sdtContent>
      <w:p w:rsidR="00561433" w:rsidRDefault="00D227A2">
        <w:pPr>
          <w:pStyle w:val="a3"/>
          <w:jc w:val="center"/>
        </w:pPr>
        <w:r>
          <w:fldChar w:fldCharType="begin"/>
        </w:r>
        <w:r w:rsidR="00561433">
          <w:instrText>PAGE   \* MERGEFORMAT</w:instrText>
        </w:r>
        <w:r>
          <w:fldChar w:fldCharType="separate"/>
        </w:r>
        <w:r w:rsidR="004E0686">
          <w:rPr>
            <w:noProof/>
          </w:rPr>
          <w:t>2</w:t>
        </w:r>
        <w:r>
          <w:fldChar w:fldCharType="end"/>
        </w:r>
      </w:p>
    </w:sdtContent>
  </w:sdt>
  <w:p w:rsidR="00561433" w:rsidRDefault="005614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D84"/>
    <w:rsid w:val="000E3D84"/>
    <w:rsid w:val="00212D52"/>
    <w:rsid w:val="002A3766"/>
    <w:rsid w:val="003A347F"/>
    <w:rsid w:val="0040692A"/>
    <w:rsid w:val="004E0686"/>
    <w:rsid w:val="0052218F"/>
    <w:rsid w:val="00561433"/>
    <w:rsid w:val="006D5FD5"/>
    <w:rsid w:val="00C46110"/>
    <w:rsid w:val="00D227A2"/>
    <w:rsid w:val="00F84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1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143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1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14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User</cp:lastModifiedBy>
  <cp:revision>7</cp:revision>
  <dcterms:created xsi:type="dcterms:W3CDTF">2021-06-29T23:52:00Z</dcterms:created>
  <dcterms:modified xsi:type="dcterms:W3CDTF">2021-06-30T05:25:00Z</dcterms:modified>
</cp:coreProperties>
</file>