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РОССИЙСКАЯ ФЕДЕРАЦИЯ</w:t>
      </w:r>
    </w:p>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СОВЕТ СЕЛЬСКОГО ПОСЕЛЕНИЯ «</w:t>
      </w:r>
      <w:r w:rsidRPr="006E0B93">
        <w:rPr>
          <w:rFonts w:ascii="Times New Roman" w:eastAsia="Times New Roman" w:hAnsi="Times New Roman" w:cs="Times New Roman"/>
          <w:b/>
          <w:bCs/>
          <w:sz w:val="28"/>
          <w:szCs w:val="28"/>
          <w:lang w:eastAsia="ru-RU"/>
        </w:rPr>
        <w:t>МАРГУЦЕКСКОЕ</w:t>
      </w:r>
      <w:r w:rsidRPr="00B446F0">
        <w:rPr>
          <w:rFonts w:ascii="Times New Roman" w:eastAsia="Times New Roman" w:hAnsi="Times New Roman" w:cs="Times New Roman"/>
          <w:b/>
          <w:bCs/>
          <w:sz w:val="28"/>
          <w:szCs w:val="28"/>
          <w:lang w:eastAsia="ru-RU"/>
        </w:rPr>
        <w:t>» МУНИЦИПАЛЬНОГО РАЙОНА «ГОРОД КРАСНОКАМЕНСК И КРАСНОКАМЕНСКИЙ РАЙОН»</w:t>
      </w:r>
    </w:p>
    <w:p w:rsidR="00C57CF4" w:rsidRDefault="00C57CF4" w:rsidP="00C57CF4">
      <w:pPr>
        <w:spacing w:after="0" w:line="240" w:lineRule="auto"/>
        <w:jc w:val="center"/>
        <w:rPr>
          <w:rFonts w:ascii="Times New Roman" w:eastAsia="Times New Roman" w:hAnsi="Times New Roman" w:cs="Times New Roman"/>
          <w:sz w:val="28"/>
          <w:szCs w:val="28"/>
          <w:lang w:eastAsia="ru-RU"/>
        </w:rPr>
      </w:pPr>
    </w:p>
    <w:p w:rsidR="0061308F" w:rsidRPr="0061308F" w:rsidRDefault="0061308F" w:rsidP="00C57CF4">
      <w:pPr>
        <w:spacing w:after="0" w:line="240" w:lineRule="auto"/>
        <w:jc w:val="center"/>
        <w:rPr>
          <w:rFonts w:ascii="Times New Roman" w:eastAsia="Times New Roman" w:hAnsi="Times New Roman" w:cs="Times New Roman"/>
          <w:b/>
          <w:sz w:val="28"/>
          <w:szCs w:val="28"/>
          <w:lang w:eastAsia="ru-RU"/>
        </w:rPr>
      </w:pPr>
      <w:r w:rsidRPr="0061308F">
        <w:rPr>
          <w:rFonts w:ascii="Times New Roman" w:eastAsia="Times New Roman" w:hAnsi="Times New Roman" w:cs="Times New Roman"/>
          <w:b/>
          <w:sz w:val="28"/>
          <w:szCs w:val="28"/>
          <w:lang w:eastAsia="ru-RU"/>
        </w:rPr>
        <w:t>ПРОЕКТ</w:t>
      </w:r>
    </w:p>
    <w:p w:rsidR="0061308F" w:rsidRPr="00B446F0" w:rsidRDefault="0061308F" w:rsidP="00C57CF4">
      <w:pPr>
        <w:spacing w:after="0" w:line="240" w:lineRule="auto"/>
        <w:jc w:val="center"/>
        <w:rPr>
          <w:rFonts w:ascii="Times New Roman" w:eastAsia="Times New Roman" w:hAnsi="Times New Roman" w:cs="Times New Roman"/>
          <w:sz w:val="28"/>
          <w:szCs w:val="28"/>
          <w:lang w:eastAsia="ru-RU"/>
        </w:rPr>
      </w:pPr>
    </w:p>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РЕШЕНИЕ</w:t>
      </w:r>
    </w:p>
    <w:p w:rsidR="00C57CF4" w:rsidRPr="00B446F0" w:rsidRDefault="00C57CF4" w:rsidP="00C57CF4">
      <w:pPr>
        <w:spacing w:after="0" w:line="240" w:lineRule="auto"/>
        <w:jc w:val="center"/>
        <w:rPr>
          <w:rFonts w:ascii="Times New Roman" w:eastAsia="Times New Roman" w:hAnsi="Times New Roman" w:cs="Times New Roman"/>
          <w:sz w:val="28"/>
          <w:szCs w:val="28"/>
          <w:lang w:eastAsia="ru-RU"/>
        </w:rPr>
      </w:pPr>
    </w:p>
    <w:p w:rsidR="00C57CF4" w:rsidRPr="00B446F0" w:rsidRDefault="0061308F" w:rsidP="00C57C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3348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r w:rsidR="00C57CF4" w:rsidRPr="00B446F0">
        <w:rPr>
          <w:rFonts w:ascii="Times New Roman" w:eastAsia="Times New Roman" w:hAnsi="Times New Roman" w:cs="Times New Roman"/>
          <w:sz w:val="28"/>
          <w:szCs w:val="28"/>
          <w:lang w:eastAsia="ru-RU"/>
        </w:rPr>
        <w:t xml:space="preserve"> 202</w:t>
      </w:r>
      <w:r w:rsidR="00C57CF4" w:rsidRPr="006E0B9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494B0F" w:rsidRPr="00494B0F" w:rsidRDefault="00494B0F" w:rsidP="00494B0F">
      <w:pPr>
        <w:spacing w:after="0" w:line="240" w:lineRule="auto"/>
        <w:jc w:val="both"/>
        <w:rPr>
          <w:rFonts w:ascii="Times New Roman" w:hAnsi="Times New Roman" w:cs="Times New Roman"/>
          <w:sz w:val="28"/>
          <w:szCs w:val="28"/>
        </w:rPr>
      </w:pP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Об утверждении Положения о гарантиях</w:t>
      </w: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осуществления полномочий выборного должностного лица</w:t>
      </w: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 xml:space="preserve">местного самоуправления в сельском поселении </w:t>
      </w:r>
      <w:r w:rsidR="00C57CF4" w:rsidRPr="00C57CF4">
        <w:rPr>
          <w:rFonts w:ascii="Times New Roman" w:hAnsi="Times New Roman" w:cs="Times New Roman"/>
          <w:b/>
          <w:sz w:val="28"/>
          <w:szCs w:val="28"/>
        </w:rPr>
        <w:t>«Маргуце</w:t>
      </w:r>
      <w:r w:rsidR="00B1687B">
        <w:rPr>
          <w:rFonts w:ascii="Times New Roman" w:hAnsi="Times New Roman" w:cs="Times New Roman"/>
          <w:b/>
          <w:sz w:val="28"/>
          <w:szCs w:val="28"/>
        </w:rPr>
        <w:t>к</w:t>
      </w:r>
      <w:r w:rsidR="00C57CF4" w:rsidRPr="00C57CF4">
        <w:rPr>
          <w:rFonts w:ascii="Times New Roman" w:hAnsi="Times New Roman" w:cs="Times New Roman"/>
          <w:b/>
          <w:sz w:val="28"/>
          <w:szCs w:val="28"/>
        </w:rPr>
        <w:t>ское»</w:t>
      </w:r>
      <w:r w:rsidRPr="00494B0F">
        <w:rPr>
          <w:rFonts w:ascii="Times New Roman" w:hAnsi="Times New Roman" w:cs="Times New Roman"/>
          <w:i/>
          <w:sz w:val="28"/>
          <w:szCs w:val="28"/>
        </w:rPr>
        <w:t xml:space="preserve"> </w:t>
      </w:r>
      <w:r w:rsidRPr="00494B0F">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494B0F" w:rsidRPr="00494B0F" w:rsidRDefault="00494B0F" w:rsidP="00494B0F">
      <w:pPr>
        <w:suppressAutoHyphens/>
        <w:spacing w:after="0" w:line="240" w:lineRule="auto"/>
        <w:jc w:val="both"/>
        <w:rPr>
          <w:rFonts w:ascii="Times New Roman" w:hAnsi="Times New Roman" w:cs="Times New Roman"/>
          <w:i/>
          <w:sz w:val="28"/>
          <w:szCs w:val="28"/>
        </w:rPr>
      </w:pPr>
    </w:p>
    <w:p w:rsidR="00494B0F" w:rsidRPr="00494B0F" w:rsidRDefault="00494B0F" w:rsidP="00C57CF4">
      <w:pPr>
        <w:suppressAutoHyphens/>
        <w:spacing w:after="0" w:line="240" w:lineRule="auto"/>
        <w:ind w:firstLine="708"/>
        <w:jc w:val="both"/>
        <w:rPr>
          <w:rFonts w:ascii="Times New Roman" w:hAnsi="Times New Roman" w:cs="Times New Roman"/>
          <w:sz w:val="28"/>
          <w:szCs w:val="28"/>
        </w:rPr>
      </w:pPr>
      <w:r w:rsidRPr="00494B0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Забайкальского края от 10.06.2020 № 1826-ЗЗК «Об отдельных вопросах организации местного самоуправления в Забайкальском крае», руководствуясь Уставом </w:t>
      </w:r>
      <w:r w:rsidR="00C57CF4">
        <w:rPr>
          <w:rFonts w:ascii="Times New Roman" w:hAnsi="Times New Roman" w:cs="Times New Roman"/>
          <w:sz w:val="28"/>
          <w:szCs w:val="28"/>
        </w:rPr>
        <w:t>сельского поселения «Маргуцекское»</w:t>
      </w:r>
      <w:r w:rsidRPr="00494B0F">
        <w:rPr>
          <w:rFonts w:ascii="Times New Roman" w:hAnsi="Times New Roman" w:cs="Times New Roman"/>
          <w:sz w:val="28"/>
          <w:szCs w:val="28"/>
        </w:rPr>
        <w:t xml:space="preserve">, Совет </w:t>
      </w:r>
      <w:r w:rsidR="00C57CF4">
        <w:rPr>
          <w:rFonts w:ascii="Times New Roman" w:hAnsi="Times New Roman" w:cs="Times New Roman"/>
          <w:sz w:val="28"/>
          <w:szCs w:val="28"/>
        </w:rPr>
        <w:t>сельского поселения «Маргуцекское»</w:t>
      </w:r>
      <w:r w:rsidRPr="00494B0F">
        <w:rPr>
          <w:rFonts w:ascii="Times New Roman" w:hAnsi="Times New Roman" w:cs="Times New Roman"/>
          <w:sz w:val="28"/>
          <w:szCs w:val="28"/>
        </w:rPr>
        <w:t xml:space="preserve"> </w:t>
      </w:r>
      <w:r w:rsidRPr="00494B0F">
        <w:rPr>
          <w:rFonts w:ascii="Times New Roman" w:hAnsi="Times New Roman" w:cs="Times New Roman"/>
          <w:b/>
          <w:sz w:val="28"/>
          <w:szCs w:val="28"/>
        </w:rPr>
        <w:t>решил:</w:t>
      </w:r>
    </w:p>
    <w:p w:rsidR="00494B0F" w:rsidRPr="00494B0F" w:rsidRDefault="00494B0F" w:rsidP="00494B0F">
      <w:pPr>
        <w:suppressAutoHyphens/>
        <w:spacing w:after="0" w:line="240" w:lineRule="auto"/>
        <w:jc w:val="both"/>
        <w:rPr>
          <w:rFonts w:ascii="Times New Roman" w:hAnsi="Times New Roman" w:cs="Times New Roman"/>
          <w:b/>
          <w:sz w:val="28"/>
          <w:szCs w:val="28"/>
        </w:rPr>
      </w:pPr>
    </w:p>
    <w:p w:rsidR="00494B0F" w:rsidRPr="00494B0F" w:rsidRDefault="00494B0F" w:rsidP="00494B0F">
      <w:pPr>
        <w:suppressAutoHyphens/>
        <w:spacing w:after="0" w:line="240" w:lineRule="auto"/>
        <w:jc w:val="both"/>
        <w:rPr>
          <w:rFonts w:ascii="Times New Roman" w:hAnsi="Times New Roman" w:cs="Times New Roman"/>
          <w:iCs/>
          <w:sz w:val="28"/>
          <w:szCs w:val="28"/>
        </w:rPr>
      </w:pPr>
      <w:r w:rsidRPr="00494B0F">
        <w:rPr>
          <w:rFonts w:ascii="Times New Roman" w:hAnsi="Times New Roman" w:cs="Times New Roman"/>
          <w:sz w:val="28"/>
          <w:szCs w:val="28"/>
        </w:rPr>
        <w:t xml:space="preserve">1. Утвердить прилагаемое Положение о гарантиях осуществления полномочий выборного должностного лица местного самоуправления  в сельском поселении </w:t>
      </w:r>
      <w:r w:rsidR="00C57CF4">
        <w:rPr>
          <w:rFonts w:ascii="Times New Roman" w:hAnsi="Times New Roman" w:cs="Times New Roman"/>
          <w:sz w:val="28"/>
          <w:szCs w:val="28"/>
        </w:rPr>
        <w:t>«Маргуцекское»</w:t>
      </w:r>
      <w:r w:rsidRPr="00494B0F">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p>
    <w:p w:rsidR="00494B0F" w:rsidRDefault="00494B0F" w:rsidP="00B1687B">
      <w:pPr>
        <w:pStyle w:val="ConsPlusTitle"/>
        <w:widowControl/>
        <w:jc w:val="both"/>
        <w:rPr>
          <w:rFonts w:ascii="Times New Roman" w:hAnsi="Times New Roman" w:cs="Times New Roman"/>
          <w:b w:val="0"/>
          <w:sz w:val="28"/>
          <w:szCs w:val="28"/>
        </w:rPr>
      </w:pPr>
      <w:r w:rsidRPr="00B1687B">
        <w:rPr>
          <w:rFonts w:ascii="Times New Roman" w:hAnsi="Times New Roman" w:cs="Times New Roman"/>
          <w:b w:val="0"/>
          <w:sz w:val="28"/>
          <w:szCs w:val="28"/>
        </w:rPr>
        <w:t xml:space="preserve">2. Признать утратившим силу решение </w:t>
      </w:r>
      <w:r w:rsidR="00B1687B" w:rsidRPr="00B1687B">
        <w:rPr>
          <w:rFonts w:ascii="Times New Roman" w:hAnsi="Times New Roman" w:cs="Times New Roman"/>
          <w:b w:val="0"/>
          <w:sz w:val="28"/>
          <w:szCs w:val="28"/>
        </w:rPr>
        <w:t xml:space="preserve">№ 32 от 28.10.2011 года </w:t>
      </w:r>
      <w:r w:rsidR="00334862">
        <w:rPr>
          <w:rFonts w:ascii="Times New Roman" w:hAnsi="Times New Roman" w:cs="Times New Roman"/>
          <w:b w:val="0"/>
          <w:sz w:val="28"/>
          <w:szCs w:val="28"/>
        </w:rPr>
        <w:t>«</w:t>
      </w:r>
      <w:r w:rsidR="00B1687B" w:rsidRPr="00B1687B">
        <w:rPr>
          <w:rFonts w:ascii="Times New Roman" w:hAnsi="Times New Roman" w:cs="Times New Roman"/>
          <w:b w:val="0"/>
          <w:sz w:val="28"/>
          <w:szCs w:val="28"/>
        </w:rPr>
        <w:t>Об утверждении Положения о гарантиях осуществления полномо</w:t>
      </w:r>
      <w:r w:rsidR="00674597">
        <w:rPr>
          <w:rFonts w:ascii="Times New Roman" w:hAnsi="Times New Roman" w:cs="Times New Roman"/>
          <w:b w:val="0"/>
          <w:sz w:val="28"/>
          <w:szCs w:val="28"/>
        </w:rPr>
        <w:t>чий выборного должностного лица</w:t>
      </w:r>
      <w:r w:rsidR="00B1687B" w:rsidRPr="00B1687B">
        <w:rPr>
          <w:rFonts w:ascii="Times New Roman" w:hAnsi="Times New Roman" w:cs="Times New Roman"/>
          <w:b w:val="0"/>
          <w:sz w:val="28"/>
          <w:szCs w:val="28"/>
        </w:rPr>
        <w:t xml:space="preserve"> местного самоуправления в сельском поселении «Маргуцекское» муниципального ра</w:t>
      </w:r>
      <w:r w:rsidR="00B1687B">
        <w:rPr>
          <w:rFonts w:ascii="Times New Roman" w:hAnsi="Times New Roman" w:cs="Times New Roman"/>
          <w:b w:val="0"/>
          <w:sz w:val="28"/>
          <w:szCs w:val="28"/>
        </w:rPr>
        <w:t>йона</w:t>
      </w:r>
      <w:r w:rsidR="00B1687B" w:rsidRPr="00B1687B">
        <w:rPr>
          <w:rFonts w:ascii="Times New Roman" w:hAnsi="Times New Roman" w:cs="Times New Roman"/>
          <w:b w:val="0"/>
          <w:sz w:val="28"/>
          <w:szCs w:val="28"/>
        </w:rPr>
        <w:t xml:space="preserve"> «Город Краснокаменск и Краснокаменский район» Забайкальского края</w:t>
      </w:r>
      <w:r w:rsidR="00334862">
        <w:rPr>
          <w:rFonts w:ascii="Times New Roman" w:hAnsi="Times New Roman" w:cs="Times New Roman"/>
          <w:b w:val="0"/>
          <w:sz w:val="28"/>
          <w:szCs w:val="28"/>
        </w:rPr>
        <w:t>»</w:t>
      </w:r>
      <w:r w:rsidR="00B1687B">
        <w:rPr>
          <w:rFonts w:ascii="Times New Roman" w:hAnsi="Times New Roman" w:cs="Times New Roman"/>
          <w:b w:val="0"/>
          <w:sz w:val="28"/>
          <w:szCs w:val="28"/>
        </w:rPr>
        <w:t>.</w:t>
      </w:r>
    </w:p>
    <w:p w:rsidR="00457A9B" w:rsidRDefault="00457A9B" w:rsidP="00457A9B">
      <w:pPr>
        <w:spacing w:after="0" w:line="240" w:lineRule="auto"/>
        <w:jc w:val="both"/>
        <w:rPr>
          <w:rFonts w:ascii="Times New Roman" w:hAnsi="Times New Roman" w:cs="Times New Roman"/>
          <w:sz w:val="28"/>
          <w:szCs w:val="28"/>
        </w:rPr>
      </w:pPr>
      <w:r w:rsidRPr="00457A9B">
        <w:rPr>
          <w:rFonts w:ascii="Times New Roman" w:hAnsi="Times New Roman" w:cs="Times New Roman"/>
          <w:sz w:val="28"/>
          <w:szCs w:val="28"/>
        </w:rPr>
        <w:t>3. Признать утратившим силу решение № 09 от 26.12.2011 года</w:t>
      </w:r>
      <w:r w:rsidRPr="00B1687B">
        <w:rPr>
          <w:rFonts w:ascii="Times New Roman" w:hAnsi="Times New Roman" w:cs="Times New Roman"/>
          <w:sz w:val="28"/>
          <w:szCs w:val="28"/>
        </w:rPr>
        <w:t xml:space="preserve"> </w:t>
      </w:r>
      <w:r>
        <w:rPr>
          <w:rFonts w:ascii="Times New Roman" w:hAnsi="Times New Roman" w:cs="Times New Roman"/>
          <w:sz w:val="28"/>
          <w:szCs w:val="28"/>
        </w:rPr>
        <w:t>«</w:t>
      </w:r>
      <w:r w:rsidRPr="00457A9B">
        <w:rPr>
          <w:rFonts w:ascii="Times New Roman" w:hAnsi="Times New Roman" w:cs="Times New Roman"/>
          <w:sz w:val="28"/>
          <w:szCs w:val="28"/>
        </w:rPr>
        <w:t>О внесении изменений и дополнений в Положение о гарантиях осуществления полномочий выборного должностного лица местного самоуправления в сельском поселении «Маргуцекское» муниципального района «Город Краснокаменск и Краснокаменский район» Забайкальского края, утверждённого решением Совета №32 от 28.10.2011г.</w:t>
      </w:r>
      <w:r>
        <w:rPr>
          <w:rFonts w:ascii="Times New Roman" w:hAnsi="Times New Roman" w:cs="Times New Roman"/>
          <w:sz w:val="28"/>
          <w:szCs w:val="28"/>
        </w:rPr>
        <w:t>».</w:t>
      </w:r>
    </w:p>
    <w:p w:rsidR="00494B0F" w:rsidRPr="00494B0F" w:rsidRDefault="00457A9B" w:rsidP="00457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94B0F" w:rsidRPr="00494B0F">
        <w:rPr>
          <w:rFonts w:ascii="Times New Roman" w:hAnsi="Times New Roman" w:cs="Times New Roman"/>
          <w:sz w:val="28"/>
          <w:szCs w:val="28"/>
        </w:rPr>
        <w:t xml:space="preserve">. Направить настоящее решение главе сельского поселения </w:t>
      </w:r>
      <w:r w:rsidR="00B1687B" w:rsidRPr="00B1687B">
        <w:rPr>
          <w:rFonts w:ascii="Times New Roman" w:hAnsi="Times New Roman" w:cs="Times New Roman"/>
          <w:sz w:val="28"/>
          <w:szCs w:val="28"/>
        </w:rPr>
        <w:t>«Маргуцекское»</w:t>
      </w:r>
      <w:r w:rsidR="00494B0F" w:rsidRPr="00494B0F">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для подписания и обнародования.</w:t>
      </w:r>
    </w:p>
    <w:p w:rsidR="00494B0F" w:rsidRPr="00494B0F" w:rsidRDefault="00457A9B" w:rsidP="00494B0F">
      <w:pPr>
        <w:pStyle w:val="ConsNormal0"/>
        <w:widowControl/>
        <w:suppressAutoHyphen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5</w:t>
      </w:r>
      <w:r w:rsidR="00494B0F" w:rsidRPr="00494B0F">
        <w:rPr>
          <w:rFonts w:ascii="Times New Roman" w:hAnsi="Times New Roman" w:cs="Times New Roman"/>
          <w:sz w:val="28"/>
          <w:szCs w:val="28"/>
        </w:rPr>
        <w:t xml:space="preserve">. Настоящее решение опубликовать (обнародовать) </w:t>
      </w:r>
      <w:r w:rsidR="00FB3463">
        <w:rPr>
          <w:rFonts w:ascii="Times New Roman" w:hAnsi="Times New Roman" w:cs="Times New Roman"/>
          <w:sz w:val="28"/>
          <w:szCs w:val="28"/>
        </w:rPr>
        <w:t>на официальном сайте сельского поселения «Маргуцекское»</w:t>
      </w:r>
      <w:r w:rsidR="00494B0F" w:rsidRPr="00494B0F">
        <w:rPr>
          <w:rFonts w:ascii="Times New Roman" w:hAnsi="Times New Roman" w:cs="Times New Roman"/>
          <w:sz w:val="28"/>
          <w:szCs w:val="28"/>
        </w:rPr>
        <w:t xml:space="preserve"> и вступает в силу после его подписания и обнародования.</w:t>
      </w:r>
    </w:p>
    <w:p w:rsidR="00494B0F" w:rsidRPr="00494B0F" w:rsidRDefault="00457A9B" w:rsidP="00494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94B0F" w:rsidRPr="00494B0F">
        <w:rPr>
          <w:rFonts w:ascii="Times New Roman" w:hAnsi="Times New Roman" w:cs="Times New Roman"/>
          <w:sz w:val="28"/>
          <w:szCs w:val="28"/>
        </w:rPr>
        <w:t xml:space="preserve">. Действие положений, предусмотренных разделом 4.3. Положения о гарантиях осуществления полномочий выборного должностного лица </w:t>
      </w:r>
      <w:r w:rsidR="00494B0F" w:rsidRPr="00494B0F">
        <w:rPr>
          <w:rFonts w:ascii="Times New Roman" w:hAnsi="Times New Roman" w:cs="Times New Roman"/>
          <w:sz w:val="28"/>
          <w:szCs w:val="28"/>
        </w:rPr>
        <w:lastRenderedPageBreak/>
        <w:t>местного самоуправлени</w:t>
      </w:r>
      <w:r w:rsidR="00A16513">
        <w:rPr>
          <w:rFonts w:ascii="Times New Roman" w:hAnsi="Times New Roman" w:cs="Times New Roman"/>
          <w:sz w:val="28"/>
          <w:szCs w:val="28"/>
        </w:rPr>
        <w:t>я в сельском поселении «Мар</w:t>
      </w:r>
      <w:r w:rsidR="00900FB9">
        <w:rPr>
          <w:rFonts w:ascii="Times New Roman" w:hAnsi="Times New Roman" w:cs="Times New Roman"/>
          <w:sz w:val="28"/>
          <w:szCs w:val="28"/>
        </w:rPr>
        <w:t>гуцекское»</w:t>
      </w:r>
      <w:r w:rsidR="00494B0F" w:rsidRPr="00494B0F">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распространяется на правоотношения, возникшие с 1 января 2017 года.</w:t>
      </w:r>
    </w:p>
    <w:p w:rsidR="00494B0F" w:rsidRDefault="00494B0F" w:rsidP="00494B0F">
      <w:pPr>
        <w:spacing w:after="0" w:line="240" w:lineRule="auto"/>
        <w:jc w:val="both"/>
        <w:rPr>
          <w:rFonts w:ascii="Times New Roman" w:hAnsi="Times New Roman" w:cs="Times New Roman"/>
          <w:sz w:val="28"/>
          <w:szCs w:val="28"/>
        </w:rPr>
      </w:pPr>
    </w:p>
    <w:p w:rsidR="00674597" w:rsidRDefault="00674597" w:rsidP="00494B0F">
      <w:pPr>
        <w:spacing w:after="0" w:line="240" w:lineRule="auto"/>
        <w:jc w:val="both"/>
        <w:rPr>
          <w:rFonts w:ascii="Times New Roman" w:hAnsi="Times New Roman" w:cs="Times New Roman"/>
          <w:sz w:val="28"/>
          <w:szCs w:val="28"/>
        </w:rPr>
      </w:pPr>
    </w:p>
    <w:p w:rsidR="00674597" w:rsidRPr="00494B0F" w:rsidRDefault="00674597" w:rsidP="00494B0F">
      <w:pPr>
        <w:spacing w:after="0" w:line="240" w:lineRule="auto"/>
        <w:jc w:val="both"/>
        <w:rPr>
          <w:rFonts w:ascii="Times New Roman" w:hAnsi="Times New Roman" w:cs="Times New Roman"/>
          <w:sz w:val="28"/>
          <w:szCs w:val="28"/>
        </w:rPr>
      </w:pPr>
    </w:p>
    <w:p w:rsidR="00674597" w:rsidRDefault="00494B0F" w:rsidP="00FB3463">
      <w:pPr>
        <w:spacing w:after="0" w:line="240" w:lineRule="auto"/>
        <w:jc w:val="center"/>
        <w:rPr>
          <w:rFonts w:ascii="Times New Roman" w:hAnsi="Times New Roman" w:cs="Times New Roman"/>
          <w:sz w:val="28"/>
          <w:szCs w:val="28"/>
        </w:rPr>
      </w:pPr>
      <w:r w:rsidRPr="00FB3463">
        <w:rPr>
          <w:rFonts w:ascii="Times New Roman" w:hAnsi="Times New Roman" w:cs="Times New Roman"/>
          <w:sz w:val="28"/>
          <w:szCs w:val="28"/>
        </w:rPr>
        <w:t xml:space="preserve">Глава </w:t>
      </w:r>
      <w:r w:rsidR="00FB3463" w:rsidRPr="00FB3463">
        <w:rPr>
          <w:rFonts w:ascii="Times New Roman" w:hAnsi="Times New Roman" w:cs="Times New Roman"/>
          <w:sz w:val="28"/>
          <w:szCs w:val="28"/>
        </w:rPr>
        <w:t>сельского поселения</w:t>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t>И.А. Хомяков</w:t>
      </w: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Pr="00FB3463" w:rsidRDefault="00457A9B" w:rsidP="00FB3463">
      <w:pPr>
        <w:spacing w:after="0" w:line="240" w:lineRule="auto"/>
        <w:jc w:val="center"/>
        <w:rPr>
          <w:rFonts w:ascii="Times New Roman" w:hAnsi="Times New Roman" w:cs="Times New Roman"/>
          <w:sz w:val="28"/>
          <w:szCs w:val="28"/>
        </w:rPr>
      </w:pPr>
    </w:p>
    <w:tbl>
      <w:tblPr>
        <w:tblStyle w:val="a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B3463" w:rsidTr="00FB3463">
        <w:tc>
          <w:tcPr>
            <w:tcW w:w="4785" w:type="dxa"/>
          </w:tcPr>
          <w:p w:rsidR="00FB3463" w:rsidRDefault="00674597" w:rsidP="00FB3463">
            <w:pPr>
              <w:jc w:val="center"/>
              <w:rPr>
                <w:rFonts w:ascii="Times New Roman" w:hAnsi="Times New Roman" w:cs="Times New Roman"/>
                <w:bCs/>
                <w:sz w:val="28"/>
                <w:szCs w:val="28"/>
              </w:rPr>
            </w:pPr>
            <w:r>
              <w:rPr>
                <w:rFonts w:ascii="Times New Roman" w:hAnsi="Times New Roman" w:cs="Times New Roman"/>
                <w:bCs/>
                <w:sz w:val="28"/>
                <w:szCs w:val="28"/>
              </w:rPr>
              <w:t>П</w:t>
            </w:r>
            <w:r w:rsidR="00FB3463" w:rsidRPr="00494B0F">
              <w:rPr>
                <w:rFonts w:ascii="Times New Roman" w:hAnsi="Times New Roman" w:cs="Times New Roman"/>
                <w:bCs/>
                <w:sz w:val="28"/>
                <w:szCs w:val="28"/>
              </w:rPr>
              <w:t>РИЛОЖЕНИЕ</w:t>
            </w:r>
          </w:p>
          <w:p w:rsidR="00FB3463" w:rsidRDefault="00FB3463" w:rsidP="00FB3463">
            <w:pPr>
              <w:jc w:val="center"/>
              <w:rPr>
                <w:rFonts w:ascii="Times New Roman" w:hAnsi="Times New Roman" w:cs="Times New Roman"/>
                <w:b/>
                <w:sz w:val="28"/>
                <w:szCs w:val="28"/>
              </w:rPr>
            </w:pPr>
            <w:r>
              <w:rPr>
                <w:rFonts w:ascii="Times New Roman" w:hAnsi="Times New Roman" w:cs="Times New Roman"/>
                <w:bCs/>
                <w:sz w:val="28"/>
                <w:szCs w:val="28"/>
              </w:rPr>
              <w:t>к решению Совет сельского поселения «Маргуцекское» от 25.03.2022 года № 02</w:t>
            </w:r>
          </w:p>
        </w:tc>
      </w:tr>
    </w:tbl>
    <w:p w:rsidR="00FB3463" w:rsidRDefault="00FB3463" w:rsidP="00FB3463">
      <w:pPr>
        <w:spacing w:after="0" w:line="240" w:lineRule="auto"/>
        <w:jc w:val="right"/>
        <w:rPr>
          <w:rFonts w:ascii="Times New Roman" w:hAnsi="Times New Roman" w:cs="Times New Roman"/>
          <w:b/>
          <w:sz w:val="28"/>
          <w:szCs w:val="28"/>
        </w:rPr>
      </w:pPr>
    </w:p>
    <w:p w:rsidR="00494B0F" w:rsidRPr="00494B0F" w:rsidRDefault="00494B0F" w:rsidP="00494B0F">
      <w:pPr>
        <w:pStyle w:val="a3"/>
        <w:spacing w:before="0" w:beforeAutospacing="0" w:after="0" w:afterAutospacing="0"/>
        <w:jc w:val="both"/>
        <w:rPr>
          <w:sz w:val="28"/>
          <w:szCs w:val="28"/>
        </w:rPr>
      </w:pPr>
    </w:p>
    <w:p w:rsidR="00494B0F" w:rsidRPr="00494B0F" w:rsidRDefault="00494B0F" w:rsidP="00FB3463">
      <w:pPr>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ПОЛОЖЕНИЕ</w:t>
      </w:r>
    </w:p>
    <w:p w:rsidR="00494B0F" w:rsidRPr="00494B0F" w:rsidRDefault="00494B0F" w:rsidP="00FB3463">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 xml:space="preserve">О ГАРАНТИЯХ ОСУЩЕСТВЛЕНИЯ ПОЛНОМОЧИЙ ВЫБОРНОГО ДОЛЖНОСТНОГО ЛИЦА МЕСТНОГО САМОУПРАВЛЕНИЯ В СЕЛЬСКОМ ПОСЕЛЕНИИ </w:t>
      </w:r>
      <w:r w:rsidR="00FB3463">
        <w:rPr>
          <w:rFonts w:ascii="Times New Roman" w:hAnsi="Times New Roman" w:cs="Times New Roman"/>
          <w:b/>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494B0F" w:rsidRPr="00494B0F" w:rsidRDefault="00494B0F" w:rsidP="00494B0F">
      <w:pPr>
        <w:spacing w:after="0" w:line="240" w:lineRule="auto"/>
        <w:jc w:val="both"/>
        <w:rPr>
          <w:rFonts w:ascii="Times New Roman" w:hAnsi="Times New Roman" w:cs="Times New Roman"/>
          <w:b/>
          <w:sz w:val="28"/>
          <w:szCs w:val="28"/>
        </w:rPr>
      </w:pPr>
    </w:p>
    <w:p w:rsidR="00494B0F" w:rsidRPr="00494B0F" w:rsidRDefault="00494B0F" w:rsidP="00FB3463">
      <w:pPr>
        <w:spacing w:after="0" w:line="240" w:lineRule="auto"/>
        <w:ind w:firstLine="708"/>
        <w:jc w:val="both"/>
        <w:rPr>
          <w:rFonts w:ascii="Times New Roman" w:hAnsi="Times New Roman" w:cs="Times New Roman"/>
          <w:sz w:val="28"/>
          <w:szCs w:val="28"/>
        </w:rPr>
      </w:pPr>
      <w:proofErr w:type="gramStart"/>
      <w:r w:rsidRPr="00494B0F">
        <w:rPr>
          <w:rFonts w:ascii="Times New Roman" w:hAnsi="Times New Roman" w:cs="Times New Roman"/>
          <w:color w:val="000000"/>
          <w:sz w:val="28"/>
          <w:szCs w:val="28"/>
        </w:rPr>
        <w:t xml:space="preserve">Положение о гарантиях осуществления полномочий выборного должностного лица местного самоуправления в сельском поселении </w:t>
      </w:r>
      <w:r w:rsidR="00FB3463" w:rsidRPr="00FB3463">
        <w:rPr>
          <w:rFonts w:ascii="Times New Roman" w:hAnsi="Times New Roman" w:cs="Times New Roman"/>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color w:val="000000"/>
          <w:sz w:val="28"/>
          <w:szCs w:val="28"/>
        </w:rPr>
        <w:t xml:space="preserve">муниципального района «Город Краснокаменск и Краснокаменский район» Забайкальского края» (далее –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основные правовые, социальные, организационно-технические </w:t>
      </w:r>
      <w:r w:rsidRPr="00494B0F">
        <w:rPr>
          <w:rFonts w:ascii="Times New Roman" w:hAnsi="Times New Roman" w:cs="Times New Roman"/>
          <w:sz w:val="28"/>
          <w:szCs w:val="28"/>
        </w:rPr>
        <w:t>условия для обеспечения эффективного и беспрепятственного осуществления выборным должностным лицом местного самоуправления</w:t>
      </w:r>
      <w:proofErr w:type="gramEnd"/>
      <w:r w:rsidRPr="00494B0F">
        <w:rPr>
          <w:rFonts w:ascii="Times New Roman" w:hAnsi="Times New Roman" w:cs="Times New Roman"/>
          <w:sz w:val="28"/>
          <w:szCs w:val="28"/>
        </w:rPr>
        <w:t xml:space="preserve"> в сельском поселении </w:t>
      </w:r>
      <w:r w:rsidR="00FB3463">
        <w:rPr>
          <w:rFonts w:ascii="Times New Roman" w:hAnsi="Times New Roman" w:cs="Times New Roman"/>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sz w:val="28"/>
          <w:szCs w:val="28"/>
        </w:rPr>
        <w:t>муниципального района «Город Краснокаменск и Краснокаменский район» Забайкальского края (далее – сельское поселение) своих полномочий.</w:t>
      </w:r>
    </w:p>
    <w:p w:rsidR="00494B0F" w:rsidRPr="00494B0F" w:rsidRDefault="00494B0F" w:rsidP="00494B0F">
      <w:pPr>
        <w:spacing w:after="0" w:line="240" w:lineRule="auto"/>
        <w:jc w:val="both"/>
        <w:rPr>
          <w:rFonts w:ascii="Times New Roman" w:hAnsi="Times New Roman" w:cs="Times New Roman"/>
          <w:color w:val="FF0000"/>
          <w:sz w:val="28"/>
          <w:szCs w:val="28"/>
        </w:rPr>
      </w:pPr>
    </w:p>
    <w:p w:rsidR="00494B0F" w:rsidRPr="00494B0F" w:rsidRDefault="00494B0F" w:rsidP="00FB3463">
      <w:pPr>
        <w:spacing w:after="0" w:line="240" w:lineRule="auto"/>
        <w:jc w:val="center"/>
        <w:rPr>
          <w:rFonts w:ascii="Times New Roman" w:hAnsi="Times New Roman" w:cs="Times New Roman"/>
          <w:b/>
          <w:bCs/>
          <w:color w:val="000000"/>
          <w:sz w:val="28"/>
          <w:szCs w:val="28"/>
        </w:rPr>
      </w:pPr>
      <w:r w:rsidRPr="00494B0F">
        <w:rPr>
          <w:rFonts w:ascii="Times New Roman" w:hAnsi="Times New Roman" w:cs="Times New Roman"/>
          <w:b/>
          <w:bCs/>
          <w:color w:val="000000"/>
          <w:sz w:val="28"/>
          <w:szCs w:val="28"/>
        </w:rPr>
        <w:t>РАЗДЕЛ I. ОБЩИЕ ПОЛОЖЕНИЯ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494B0F" w:rsidRPr="00494B0F">
        <w:rPr>
          <w:rFonts w:ascii="Times New Roman" w:hAnsi="Times New Roman" w:cs="Times New Roman"/>
          <w:color w:val="000000"/>
          <w:sz w:val="28"/>
          <w:szCs w:val="28"/>
        </w:rPr>
        <w:t xml:space="preserve">Гарантии осуществления полномочий выборного должностного лица местного самоуправления в сельском поселении </w:t>
      </w:r>
      <w:r>
        <w:rPr>
          <w:rFonts w:ascii="Times New Roman" w:hAnsi="Times New Roman" w:cs="Times New Roman"/>
          <w:sz w:val="28"/>
          <w:szCs w:val="28"/>
        </w:rPr>
        <w:t>«Маргуцекское»</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муниципального района «Город Краснокаменск и Краснокаменский район» Забайкальского кра</w:t>
      </w:r>
      <w:r>
        <w:rPr>
          <w:rFonts w:ascii="Times New Roman" w:hAnsi="Times New Roman" w:cs="Times New Roman"/>
          <w:color w:val="000000"/>
          <w:sz w:val="28"/>
          <w:szCs w:val="28"/>
        </w:rPr>
        <w:t xml:space="preserve">я (далее – сельское поселение) – </w:t>
      </w:r>
      <w:r w:rsidR="00494B0F" w:rsidRPr="00494B0F">
        <w:rPr>
          <w:rFonts w:ascii="Times New Roman" w:hAnsi="Times New Roman" w:cs="Times New Roman"/>
          <w:color w:val="000000"/>
          <w:sz w:val="28"/>
          <w:szCs w:val="28"/>
        </w:rPr>
        <w:t>условия, направленные на социальную и правовую защищенность выборного должностного лица местного самоуправления в сельском поселении, и обеспечивающие осуществление им своих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494B0F" w:rsidRPr="00494B0F">
        <w:rPr>
          <w:rFonts w:ascii="Times New Roman" w:hAnsi="Times New Roman" w:cs="Times New Roman"/>
          <w:color w:val="000000"/>
          <w:sz w:val="28"/>
          <w:szCs w:val="28"/>
        </w:rPr>
        <w:t>Выборное должностное лицо местного самоуправления в сельском поселении (далее – выборное должностное лицо; лицо, замещающее муниципальную должность) – должностное лицо местного самоуправления сельского поселения, избираемое на основе всеобщего равного и прямого избирательного права при тайном голосовании на муниципальных выборах и наделенное собственными полномочиями по решению вопросов местного значения.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 </w:t>
      </w:r>
      <w:r w:rsidR="00494B0F" w:rsidRPr="00494B0F">
        <w:rPr>
          <w:rFonts w:ascii="Times New Roman" w:hAnsi="Times New Roman" w:cs="Times New Roman"/>
          <w:color w:val="000000"/>
          <w:sz w:val="28"/>
          <w:szCs w:val="28"/>
        </w:rPr>
        <w:t>Настоящее Положение не распространяется на муниципальных служащих.</w:t>
      </w:r>
    </w:p>
    <w:p w:rsidR="00494B0F" w:rsidRPr="00494B0F" w:rsidRDefault="00494B0F" w:rsidP="00494B0F">
      <w:pPr>
        <w:spacing w:after="0" w:line="240" w:lineRule="auto"/>
        <w:jc w:val="both"/>
        <w:rPr>
          <w:rFonts w:ascii="Times New Roman" w:hAnsi="Times New Roman" w:cs="Times New Roman"/>
          <w:color w:val="FF0000"/>
          <w:sz w:val="28"/>
          <w:szCs w:val="28"/>
        </w:rPr>
      </w:pPr>
      <w:r w:rsidRPr="00494B0F">
        <w:rPr>
          <w:rFonts w:ascii="Times New Roman" w:hAnsi="Times New Roman" w:cs="Times New Roman"/>
          <w:color w:val="000000"/>
          <w:sz w:val="28"/>
          <w:szCs w:val="28"/>
        </w:rPr>
        <w:t>1.4. Г</w:t>
      </w:r>
      <w:r w:rsidRPr="00494B0F">
        <w:rPr>
          <w:rFonts w:ascii="Times New Roman" w:hAnsi="Times New Roman" w:cs="Times New Roman"/>
          <w:sz w:val="28"/>
          <w:szCs w:val="28"/>
        </w:rPr>
        <w:t xml:space="preserve">арантии осуществления полномочий выборного должностного лица устанавливаются Уставом сельского поселения в </w:t>
      </w:r>
      <w:r w:rsidRPr="00494B0F">
        <w:rPr>
          <w:rFonts w:ascii="Times New Roman" w:hAnsi="Times New Roman" w:cs="Times New Roman"/>
          <w:color w:val="000000"/>
          <w:sz w:val="28"/>
          <w:szCs w:val="28"/>
        </w:rPr>
        <w:t>соответствии с федеральными законами, законами Забайкальского края</w:t>
      </w:r>
      <w:r w:rsidRPr="00494B0F">
        <w:rPr>
          <w:rFonts w:ascii="Times New Roman" w:hAnsi="Times New Roman" w:cs="Times New Roman"/>
          <w:sz w:val="28"/>
          <w:szCs w:val="28"/>
        </w:rPr>
        <w:t>.</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1.5. Выборное должностное лицо не вправе пользоваться установленными гарантиями в ущерб авторитету выборного должностного лица, иных органов местного самоуправления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1.6. Гарантии осуществления полномочий выборного должностного лица не могут использоваться в целях, противоречащих интересам сельского поселения и его жителей, а также в личных целях.</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494B0F" w:rsidRPr="00494B0F">
        <w:rPr>
          <w:rFonts w:ascii="Times New Roman" w:hAnsi="Times New Roman" w:cs="Times New Roman"/>
          <w:color w:val="000000"/>
          <w:sz w:val="28"/>
          <w:szCs w:val="28"/>
        </w:rPr>
        <w:t>Гарантии осуществления полномочий выборного должностного лица устанавливаются на основании следующих принципов:</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94B0F" w:rsidRPr="00494B0F">
        <w:rPr>
          <w:rFonts w:ascii="Times New Roman" w:hAnsi="Times New Roman" w:cs="Times New Roman"/>
          <w:color w:val="000000"/>
          <w:sz w:val="28"/>
          <w:szCs w:val="28"/>
        </w:rPr>
        <w:t>приоритета прав и свобод человека и гражданина;</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xml:space="preserve">2) равных условий независимо от пола, расы, национальности, происхождения, имущественного и должностного положения, </w:t>
      </w:r>
      <w:r w:rsidRPr="00494B0F">
        <w:rPr>
          <w:rFonts w:ascii="Times New Roman" w:hAnsi="Times New Roman" w:cs="Times New Roman"/>
          <w:sz w:val="28"/>
          <w:szCs w:val="28"/>
        </w:rPr>
        <w:t>места жительства, отношения к религии, убеждений, принадлежнос</w:t>
      </w:r>
      <w:r w:rsidRPr="00494B0F">
        <w:rPr>
          <w:rFonts w:ascii="Times New Roman" w:hAnsi="Times New Roman" w:cs="Times New Roman"/>
          <w:color w:val="000000"/>
          <w:sz w:val="28"/>
          <w:szCs w:val="28"/>
        </w:rPr>
        <w:t>ти к политическим партиям, общественным объединениям;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494B0F" w:rsidRPr="00494B0F">
        <w:rPr>
          <w:rFonts w:ascii="Times New Roman" w:hAnsi="Times New Roman" w:cs="Times New Roman"/>
          <w:color w:val="000000"/>
          <w:sz w:val="28"/>
          <w:szCs w:val="28"/>
        </w:rPr>
        <w:t>доступности информации о деятельности выборного должностного лица;</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94B0F" w:rsidRPr="00494B0F">
        <w:rPr>
          <w:rFonts w:ascii="Times New Roman" w:hAnsi="Times New Roman" w:cs="Times New Roman"/>
          <w:color w:val="000000"/>
          <w:sz w:val="28"/>
          <w:szCs w:val="28"/>
        </w:rPr>
        <w:t xml:space="preserve"> соотносительности основных условий труда и социальных гарантий выборного должностного лица и муниципальных служащих.</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 xml:space="preserve">1.8. Расходные обязательства сельского поселения, связанные с предоставлением гарантий осуществления полномочий выборного </w:t>
      </w:r>
      <w:r w:rsidRPr="00494B0F">
        <w:rPr>
          <w:rFonts w:ascii="Times New Roman" w:hAnsi="Times New Roman" w:cs="Times New Roman"/>
          <w:sz w:val="28"/>
          <w:szCs w:val="28"/>
        </w:rPr>
        <w:t>должностного лица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соответствующего местного бюджета.</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РАЗДЕЛ II. ПРАВОВЫЕ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 </w:t>
      </w:r>
      <w:r w:rsidR="00494B0F" w:rsidRPr="00494B0F">
        <w:rPr>
          <w:rFonts w:ascii="Times New Roman" w:hAnsi="Times New Roman" w:cs="Times New Roman"/>
          <w:b/>
          <w:color w:val="000000"/>
          <w:sz w:val="28"/>
          <w:szCs w:val="28"/>
        </w:rPr>
        <w:t>Гарантии права выборного должностного лица местного самоуправления на самостоятельное осуществление своих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w:t>
      </w:r>
      <w:r w:rsidR="00494B0F" w:rsidRPr="00494B0F">
        <w:rPr>
          <w:rFonts w:ascii="Times New Roman" w:hAnsi="Times New Roman" w:cs="Times New Roman"/>
          <w:color w:val="000000"/>
          <w:sz w:val="28"/>
          <w:szCs w:val="28"/>
        </w:rPr>
        <w:t>Выборному должностному лицу гарантируется самостоятельное осуществление своей деятельности в пределах полномочий, установленных Уставом сельского поселения и иными муниципальными правовыми актами в соответствии с федеральными законами, законами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494B0F" w:rsidRPr="00494B0F">
        <w:rPr>
          <w:rFonts w:ascii="Times New Roman" w:hAnsi="Times New Roman" w:cs="Times New Roman"/>
          <w:color w:val="000000"/>
          <w:sz w:val="28"/>
          <w:szCs w:val="28"/>
        </w:rPr>
        <w:t xml:space="preserve"> Неправомерное воздействие на выборное должностное лицо, членов его семьи и родственников с целью воспрепятствования исполнения им своих полномочий, оскорбление выборного должностного лица, клевета в отношении выборного должностного лица влекут за собой ответственность, предусмотренную федеральными законами, законами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2.1.3. </w:t>
      </w:r>
      <w:proofErr w:type="gramStart"/>
      <w:r w:rsidR="00494B0F" w:rsidRPr="00494B0F">
        <w:rPr>
          <w:rFonts w:ascii="Times New Roman" w:hAnsi="Times New Roman" w:cs="Times New Roman"/>
          <w:color w:val="000000"/>
          <w:sz w:val="28"/>
          <w:szCs w:val="28"/>
        </w:rPr>
        <w:t xml:space="preserve">Выборное должностное лицо вправе требовать по суду опровержения порочащих его честь, достоинство или деловую репутацию сведений, если </w:t>
      </w:r>
      <w:r w:rsidR="00494B0F" w:rsidRPr="00494B0F">
        <w:rPr>
          <w:rFonts w:ascii="Times New Roman" w:hAnsi="Times New Roman" w:cs="Times New Roman"/>
          <w:color w:val="000000"/>
          <w:sz w:val="28"/>
          <w:szCs w:val="28"/>
        </w:rPr>
        <w:lastRenderedPageBreak/>
        <w:t>распространивший такие сведения не докажет, что они соответствуют действительности.</w:t>
      </w:r>
      <w:proofErr w:type="gramEnd"/>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2.2. Гарантии прав выборного должностного лица местного самоуправления при привлечении его к уголовной или административной ответственности</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00494B0F" w:rsidRPr="00494B0F">
        <w:rPr>
          <w:rFonts w:ascii="Times New Roman" w:hAnsi="Times New Roman" w:cs="Times New Roman"/>
          <w:color w:val="000000"/>
          <w:sz w:val="28"/>
          <w:szCs w:val="28"/>
        </w:rPr>
        <w:t xml:space="preserve"> </w:t>
      </w:r>
      <w:proofErr w:type="gramStart"/>
      <w:r w:rsidR="00494B0F" w:rsidRPr="00494B0F">
        <w:rPr>
          <w:rFonts w:ascii="Times New Roman" w:hAnsi="Times New Roman" w:cs="Times New Roman"/>
          <w:color w:val="000000"/>
          <w:sz w:val="28"/>
          <w:szCs w:val="28"/>
        </w:rPr>
        <w:t>Гарантии прав выборного должностного лица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выборного должностного лица,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494B0F" w:rsidRPr="00494B0F">
        <w:rPr>
          <w:rFonts w:ascii="Times New Roman" w:hAnsi="Times New Roman" w:cs="Times New Roman"/>
          <w:color w:val="000000"/>
          <w:sz w:val="28"/>
          <w:szCs w:val="28"/>
        </w:rPr>
        <w:t xml:space="preserve"> федеральными законами.</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00494B0F" w:rsidRPr="00494B0F">
        <w:rPr>
          <w:rFonts w:ascii="Times New Roman" w:hAnsi="Times New Roman" w:cs="Times New Roman"/>
          <w:color w:val="000000"/>
          <w:sz w:val="28"/>
          <w:szCs w:val="28"/>
        </w:rPr>
        <w:t>Выборное должностное лицо не может быть привлечено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выборным должностным лицом были допущены публичные оскорбления, клевета или иные нарушения, ответственность за которые предусмотрена федеральными законами.</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РАЗДЕЛ III. ОРГАНИЗАЦИОННО-ТЕХНИЧЕСКИЕ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color w:val="000000"/>
          <w:sz w:val="28"/>
          <w:szCs w:val="28"/>
        </w:rPr>
      </w:pPr>
      <w:r w:rsidRPr="00494B0F">
        <w:rPr>
          <w:rFonts w:ascii="Times New Roman" w:hAnsi="Times New Roman" w:cs="Times New Roman"/>
          <w:b/>
          <w:color w:val="000000"/>
          <w:sz w:val="28"/>
          <w:szCs w:val="28"/>
        </w:rPr>
        <w:t>3.1. Служебное удостоверение и нагрудный знак лица, замещающего муниципальную должность</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00494B0F" w:rsidRPr="00494B0F">
        <w:rPr>
          <w:rFonts w:ascii="Times New Roman" w:hAnsi="Times New Roman" w:cs="Times New Roman"/>
          <w:color w:val="000000"/>
          <w:sz w:val="28"/>
          <w:szCs w:val="28"/>
        </w:rPr>
        <w:t>Лицо, замещающее муниципальную должность, имеет служебное удостоверение, подтверждающее его личность и полномочия, и нагрудный знак, используемый им в течение срока его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494B0F" w:rsidRPr="00494B0F">
        <w:rPr>
          <w:rFonts w:ascii="Times New Roman" w:hAnsi="Times New Roman" w:cs="Times New Roman"/>
          <w:color w:val="000000"/>
          <w:sz w:val="28"/>
          <w:szCs w:val="28"/>
        </w:rPr>
        <w:t xml:space="preserve"> Служебное удостоверение лица, замещающего муниципальную должность,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w:t>
      </w:r>
      <w:r>
        <w:rPr>
          <w:rFonts w:ascii="Times New Roman" w:hAnsi="Times New Roman" w:cs="Times New Roman"/>
          <w:color w:val="000000"/>
          <w:sz w:val="28"/>
          <w:szCs w:val="28"/>
        </w:rPr>
        <w:t>рганы местного самоуправления,</w:t>
      </w:r>
      <w:r w:rsidR="00494B0F" w:rsidRPr="00494B0F">
        <w:rPr>
          <w:rFonts w:ascii="Times New Roman" w:hAnsi="Times New Roman" w:cs="Times New Roman"/>
          <w:color w:val="000000"/>
          <w:sz w:val="28"/>
          <w:szCs w:val="28"/>
        </w:rPr>
        <w:t xml:space="preserve"> расположенные на территории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w:t>
      </w:r>
      <w:r w:rsidR="00494B0F" w:rsidRPr="00494B0F">
        <w:rPr>
          <w:rFonts w:ascii="Times New Roman" w:hAnsi="Times New Roman" w:cs="Times New Roman"/>
          <w:color w:val="000000"/>
          <w:sz w:val="28"/>
          <w:szCs w:val="28"/>
        </w:rPr>
        <w:t>Положение о служебном удостоверении и о нагрудном знаке, их образцы и описания утверждаются нормативным правовым актом Совета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3.2. </w:t>
      </w:r>
      <w:r w:rsidR="00494B0F" w:rsidRPr="00494B0F">
        <w:rPr>
          <w:rFonts w:ascii="Times New Roman" w:hAnsi="Times New Roman" w:cs="Times New Roman"/>
          <w:b/>
          <w:color w:val="000000"/>
          <w:sz w:val="28"/>
          <w:szCs w:val="28"/>
        </w:rPr>
        <w:t>Транспортное обслуживание и возмещение расходов, связанных со служебными командировками при осуществлении своих полномочий лицом, замещающим муниципальную должность на постоянной основе</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при осуществлении им своих полномочий предоставляется служебный транспорт либо возмещаются расходы, связанные с использованием личного транспорта в служебных целях.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Порядок предоставления служебного транспорта, а также порядок возмещения расходов, связанных с использованием личного транспорта в служебных целях, устанавливаются муниципальным правовым актом администрации сельского поселения в соответствии с действующим законодательством.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производится возмещение расходов, связанных со служебными командировками при осуществлении им своих полномочий.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Подлежат возмещению следующие расходы, связанные со служебной командировкой: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 проезд к месту командировки и обратно по фактическому расходу;</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2) бронирование и проживание в гостинице, а в случае отсутствия в населенном пункте гостиницы за наем жилья по фактическому расходу;</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3) пользование телефонной связью по служебной необходимости;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 суточные по следующим нормам:</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в пределах Забайкальского края – 150 рублей за сутки;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за пределами Забайкальского края (кроме городов Москва и Санкт-Петербург) - 300 рублей за сутки;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в городах Москва и Санкт-Петербург – 500 рублей за сутки.</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 </w:t>
      </w:r>
      <w:r w:rsidR="00494B0F" w:rsidRPr="00494B0F">
        <w:rPr>
          <w:rFonts w:ascii="Times New Roman" w:hAnsi="Times New Roman" w:cs="Times New Roman"/>
          <w:color w:val="000000"/>
          <w:sz w:val="28"/>
          <w:szCs w:val="28"/>
        </w:rPr>
        <w:t>Возмещение командировочных расходов производится из бюджета сельского поселения при наличии проездных документов и иных документов, подтверждающих расходы.</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autoSpaceDE w:val="0"/>
        <w:autoSpaceDN w:val="0"/>
        <w:adjustRightInd w:val="0"/>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3.3. Получение дополнительного профессионального образования лицом, замещающим муниципальную должность на постоянной основе</w:t>
      </w:r>
    </w:p>
    <w:p w:rsidR="00494B0F" w:rsidRPr="00494B0F" w:rsidRDefault="00494B0F" w:rsidP="00FB3463">
      <w:pPr>
        <w:spacing w:after="0" w:line="240" w:lineRule="auto"/>
        <w:jc w:val="center"/>
        <w:rPr>
          <w:rFonts w:ascii="Times New Roman" w:hAnsi="Times New Roman" w:cs="Times New Roman"/>
          <w:i/>
          <w:color w:val="000000"/>
          <w:sz w:val="28"/>
          <w:szCs w:val="28"/>
        </w:rPr>
      </w:pPr>
      <w:r w:rsidRPr="00494B0F">
        <w:rPr>
          <w:rFonts w:ascii="Times New Roman" w:hAnsi="Times New Roman" w:cs="Times New Roman"/>
          <w:i/>
          <w:color w:val="000000"/>
          <w:sz w:val="28"/>
          <w:szCs w:val="28"/>
        </w:rPr>
        <w:t>(применяется в случае, если гарантия предусмотрена Уставом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3.3.1</w:t>
      </w:r>
      <w:r w:rsidRPr="00494B0F">
        <w:rPr>
          <w:rFonts w:ascii="Times New Roman" w:hAnsi="Times New Roman" w:cs="Times New Roman"/>
          <w:sz w:val="28"/>
          <w:szCs w:val="28"/>
        </w:rPr>
        <w:t xml:space="preserve"> </w:t>
      </w:r>
      <w:r w:rsidRPr="00494B0F">
        <w:rPr>
          <w:rFonts w:ascii="Times New Roman" w:hAnsi="Times New Roman" w:cs="Times New Roman"/>
          <w:color w:val="000000"/>
          <w:sz w:val="28"/>
          <w:szCs w:val="28"/>
        </w:rPr>
        <w:t>Получение дополнительного профессионального образования лицом, замещающим муниципальную должность на постоянной основе,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сельского поселения.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 </w:t>
      </w:r>
      <w:r w:rsidR="00494B0F" w:rsidRPr="00494B0F">
        <w:rPr>
          <w:rFonts w:ascii="Times New Roman" w:hAnsi="Times New Roman" w:cs="Times New Roman"/>
          <w:color w:val="000000"/>
          <w:sz w:val="28"/>
          <w:szCs w:val="28"/>
        </w:rPr>
        <w:t>Получение дополнительного профессионального образования лицом, замещающим муниципальную должность на постоянной основе, может производиться как с отрывом (очная форма обучения), так и без отрыва от выполнения должностных полномочий (заочная форма обучения).</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bCs/>
          <w:color w:val="000000"/>
          <w:sz w:val="28"/>
          <w:szCs w:val="28"/>
        </w:rPr>
      </w:pPr>
      <w:r w:rsidRPr="00494B0F">
        <w:rPr>
          <w:rFonts w:ascii="Times New Roman" w:hAnsi="Times New Roman" w:cs="Times New Roman"/>
          <w:b/>
          <w:bCs/>
          <w:color w:val="000000"/>
          <w:sz w:val="28"/>
          <w:szCs w:val="28"/>
        </w:rPr>
        <w:t>РАЗДЕЛ IV. СОЦИАЛЬНЫЕ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4.1. Гарантия лицу, замещающему муниципальную должность на постоянной основе по оплате труда</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решением Совета сельского поселения за счет средств бюджета сельского поселения устанавливается ежемесячное денежное вознаграждение, которое состоит из должностного оклада, надбавок и иных выплат.</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На денежное вознаграждение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Надбавки за работу в местностях с особыми климатическими условиями (районный коэффициент и процентная надбавка за стаж работы в районах Крайнего Севера и приравненных к ним местностях) устанавливаются в размерах, предусмотренных федеральными законами и законами Забайкальского края.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4.1.2.</w:t>
      </w:r>
      <w:r w:rsidR="00FB3463">
        <w:rPr>
          <w:rFonts w:ascii="Times New Roman" w:hAnsi="Times New Roman" w:cs="Times New Roman"/>
          <w:color w:val="000000"/>
          <w:sz w:val="28"/>
          <w:szCs w:val="28"/>
        </w:rPr>
        <w:t xml:space="preserve"> </w:t>
      </w:r>
      <w:r w:rsidRPr="00494B0F">
        <w:rPr>
          <w:rFonts w:ascii="Times New Roman" w:hAnsi="Times New Roman" w:cs="Times New Roman"/>
          <w:color w:val="000000"/>
          <w:sz w:val="28"/>
          <w:szCs w:val="28"/>
        </w:rPr>
        <w:t>Ежемесячное денежное вознаграждение лицу,</w:t>
      </w:r>
      <w:r w:rsidRPr="00494B0F">
        <w:rPr>
          <w:rFonts w:ascii="Times New Roman" w:hAnsi="Times New Roman" w:cs="Times New Roman"/>
          <w:sz w:val="28"/>
          <w:szCs w:val="28"/>
        </w:rPr>
        <w:t xml:space="preserve"> </w:t>
      </w:r>
      <w:r w:rsidRPr="00494B0F">
        <w:rPr>
          <w:rFonts w:ascii="Times New Roman" w:hAnsi="Times New Roman" w:cs="Times New Roman"/>
          <w:color w:val="000000"/>
          <w:sz w:val="28"/>
          <w:szCs w:val="28"/>
        </w:rPr>
        <w:t xml:space="preserve">замещающему муниципальную должность на </w:t>
      </w:r>
      <w:r w:rsidR="00FB3463">
        <w:rPr>
          <w:rFonts w:ascii="Times New Roman" w:hAnsi="Times New Roman" w:cs="Times New Roman"/>
          <w:color w:val="000000"/>
          <w:sz w:val="28"/>
          <w:szCs w:val="28"/>
        </w:rPr>
        <w:t xml:space="preserve">постоянной основе, </w:t>
      </w:r>
      <w:r w:rsidRPr="00494B0F">
        <w:rPr>
          <w:rFonts w:ascii="Times New Roman" w:hAnsi="Times New Roman" w:cs="Times New Roman"/>
          <w:color w:val="000000"/>
          <w:sz w:val="28"/>
          <w:szCs w:val="28"/>
        </w:rPr>
        <w:t>производится со дня вступления его в должность, но не ранее даты увольнения с предыдущего места работы.</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sidR="00494B0F" w:rsidRPr="00494B0F">
        <w:rPr>
          <w:rFonts w:ascii="Times New Roman" w:hAnsi="Times New Roman" w:cs="Times New Roman"/>
          <w:color w:val="000000"/>
          <w:sz w:val="28"/>
          <w:szCs w:val="28"/>
        </w:rPr>
        <w:t>Увеличение (индексация) денежного вознаграждения выборного должностного лица производится в порядке, установленном федеральными законами.</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494B0F" w:rsidRPr="00494B0F">
        <w:rPr>
          <w:rFonts w:ascii="Times New Roman" w:hAnsi="Times New Roman" w:cs="Times New Roman"/>
          <w:b/>
          <w:color w:val="000000"/>
          <w:sz w:val="28"/>
          <w:szCs w:val="28"/>
        </w:rPr>
        <w:t xml:space="preserve"> Гарантия лицу, замещающему муниципальную должность на постоянной основе по предоставлению ежегодного оплачиваемого отпуска</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w:t>
      </w:r>
      <w:r w:rsidR="00494B0F" w:rsidRPr="00494B0F">
        <w:rPr>
          <w:rFonts w:ascii="Times New Roman" w:hAnsi="Times New Roman" w:cs="Times New Roman"/>
          <w:color w:val="000000"/>
          <w:sz w:val="28"/>
          <w:szCs w:val="28"/>
        </w:rPr>
        <w:t>Лицу, замещающему муниципальную д</w:t>
      </w:r>
      <w:r>
        <w:rPr>
          <w:rFonts w:ascii="Times New Roman" w:hAnsi="Times New Roman" w:cs="Times New Roman"/>
          <w:color w:val="000000"/>
          <w:sz w:val="28"/>
          <w:szCs w:val="28"/>
        </w:rPr>
        <w:t xml:space="preserve">олжность на постоянной основе, </w:t>
      </w:r>
      <w:r w:rsidR="00494B0F" w:rsidRPr="00494B0F">
        <w:rPr>
          <w:rFonts w:ascii="Times New Roman" w:hAnsi="Times New Roman" w:cs="Times New Roman"/>
          <w:color w:val="000000"/>
          <w:sz w:val="28"/>
          <w:szCs w:val="28"/>
        </w:rPr>
        <w:t>предоставляется ежегодный оплачиваемый отпуск в соответствии с федеральным законодательством.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4.2.2.</w:t>
      </w:r>
      <w:r w:rsidR="00494B0F" w:rsidRPr="00494B0F">
        <w:rPr>
          <w:rFonts w:ascii="Times New Roman" w:hAnsi="Times New Roman" w:cs="Times New Roman"/>
          <w:color w:val="000000"/>
          <w:sz w:val="28"/>
          <w:szCs w:val="28"/>
        </w:rPr>
        <w:t xml:space="preserve"> Продолжительность основного ежегодного оплачиваемого отпуска составляет 30 календарных дней.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w:t>
      </w:r>
      <w:r w:rsidR="00494B0F" w:rsidRPr="00494B0F">
        <w:rPr>
          <w:rFonts w:ascii="Times New Roman" w:hAnsi="Times New Roman" w:cs="Times New Roman"/>
          <w:color w:val="000000"/>
          <w:sz w:val="28"/>
          <w:szCs w:val="28"/>
        </w:rPr>
        <w:t>Лицу, замещающему муниципальную д</w:t>
      </w:r>
      <w:r>
        <w:rPr>
          <w:rFonts w:ascii="Times New Roman" w:hAnsi="Times New Roman" w:cs="Times New Roman"/>
          <w:color w:val="000000"/>
          <w:sz w:val="28"/>
          <w:szCs w:val="28"/>
        </w:rPr>
        <w:t xml:space="preserve">олжность на постоянной основе, </w:t>
      </w:r>
      <w:r w:rsidR="00494B0F" w:rsidRPr="00494B0F">
        <w:rPr>
          <w:rFonts w:ascii="Times New Roman" w:hAnsi="Times New Roman" w:cs="Times New Roman"/>
          <w:color w:val="000000"/>
          <w:sz w:val="28"/>
          <w:szCs w:val="28"/>
        </w:rPr>
        <w:t>предоставляются следующие ежегодные дополнительные оплачиваемые отпуска:</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за ненормированный рабочий день – 15 календарных дней;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за работу в Забайкальском крае в соответствии с законодательством Российской Федерации и Забайкальского края – 8 календарных дней.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lastRenderedPageBreak/>
        <w:t>4.2.4.</w:t>
      </w:r>
      <w:r w:rsidR="00FB3463">
        <w:rPr>
          <w:rFonts w:ascii="Times New Roman" w:hAnsi="Times New Roman" w:cs="Times New Roman"/>
          <w:color w:val="000000"/>
          <w:sz w:val="28"/>
          <w:szCs w:val="28"/>
        </w:rPr>
        <w:t xml:space="preserve"> </w:t>
      </w:r>
      <w:r w:rsidRPr="00494B0F">
        <w:rPr>
          <w:rFonts w:ascii="Times New Roman" w:hAnsi="Times New Roman" w:cs="Times New Roman"/>
          <w:color w:val="000000"/>
          <w:sz w:val="28"/>
          <w:szCs w:val="28"/>
        </w:rPr>
        <w:t>Ежегодный основной оплачиваемый отпуск и дополнительные оплачиваемые отпуска суммируются и по желанию выборного должностного лица могут предоставляться по частям, причем продолжительность хотя бы одной из частей отпуска должна быть не менее 14 календарных дней.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4.2.5. </w:t>
      </w:r>
      <w:r w:rsidR="00494B0F" w:rsidRPr="00494B0F">
        <w:rPr>
          <w:rFonts w:ascii="Times New Roman" w:hAnsi="Times New Roman" w:cs="Times New Roman"/>
          <w:color w:val="000000"/>
          <w:sz w:val="28"/>
          <w:szCs w:val="28"/>
        </w:rPr>
        <w:t>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494B0F" w:rsidRPr="00494B0F" w:rsidRDefault="00FB3463" w:rsidP="00494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w:t>
      </w:r>
      <w:r w:rsidR="00494B0F" w:rsidRPr="00494B0F">
        <w:rPr>
          <w:rFonts w:ascii="Times New Roman" w:hAnsi="Times New Roman" w:cs="Times New Roman"/>
          <w:sz w:val="28"/>
          <w:szCs w:val="28"/>
        </w:rPr>
        <w:t xml:space="preserve"> Выборному должностному лицу один раз в календарный год выплачивается материальная помощь в размере двух должностных окладов и единовременная выплата при предоставлении ежегодного оплачиваемого отпуска в размере одного должностного оклада. Выплаты производятся с учетом надбавок за работу в местностях с особыми климатическими условиями.</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sz w:val="28"/>
          <w:szCs w:val="28"/>
        </w:rPr>
        <w:t>4.3. Гарантия лицу,</w:t>
      </w:r>
      <w:r w:rsidRPr="00494B0F">
        <w:rPr>
          <w:rFonts w:ascii="Times New Roman" w:hAnsi="Times New Roman" w:cs="Times New Roman"/>
          <w:b/>
          <w:color w:val="000000"/>
          <w:sz w:val="28"/>
          <w:szCs w:val="28"/>
        </w:rPr>
        <w:t xml:space="preserve"> замещающему муниципальную должность на постоянной основе</w:t>
      </w:r>
      <w:r w:rsidRPr="00494B0F">
        <w:rPr>
          <w:rFonts w:ascii="Times New Roman" w:hAnsi="Times New Roman" w:cs="Times New Roman"/>
          <w:b/>
          <w:sz w:val="28"/>
          <w:szCs w:val="28"/>
        </w:rPr>
        <w:t xml:space="preserve"> по получению ежемесячной доплаты к страховой пенсии по старости (инвалидности)</w:t>
      </w:r>
    </w:p>
    <w:p w:rsidR="00494B0F" w:rsidRPr="00494B0F" w:rsidRDefault="00494B0F" w:rsidP="00FB3463">
      <w:pPr>
        <w:spacing w:after="0" w:line="240" w:lineRule="auto"/>
        <w:jc w:val="center"/>
        <w:rPr>
          <w:rFonts w:ascii="Times New Roman" w:hAnsi="Times New Roman" w:cs="Times New Roman"/>
          <w:i/>
          <w:color w:val="000000"/>
          <w:sz w:val="28"/>
          <w:szCs w:val="28"/>
        </w:rPr>
      </w:pPr>
      <w:r w:rsidRPr="00494B0F">
        <w:rPr>
          <w:rFonts w:ascii="Times New Roman" w:hAnsi="Times New Roman" w:cs="Times New Roman"/>
          <w:i/>
          <w:color w:val="000000"/>
          <w:sz w:val="28"/>
          <w:szCs w:val="28"/>
        </w:rPr>
        <w:t>(применяется в случае, если гарантия предусмотрена Уставом сельского поселения)</w:t>
      </w:r>
    </w:p>
    <w:p w:rsidR="00494B0F" w:rsidRPr="00494B0F" w:rsidRDefault="00494B0F" w:rsidP="00494B0F">
      <w:pPr>
        <w:spacing w:after="0" w:line="240" w:lineRule="auto"/>
        <w:jc w:val="both"/>
        <w:rPr>
          <w:rFonts w:ascii="Times New Roman" w:hAnsi="Times New Roman" w:cs="Times New Roman"/>
          <w:b/>
          <w:color w:val="2E3432"/>
          <w:sz w:val="28"/>
          <w:szCs w:val="28"/>
        </w:rPr>
      </w:pP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 xml:space="preserve">4.3.1. </w:t>
      </w:r>
      <w:proofErr w:type="gramStart"/>
      <w:r w:rsidRPr="00494B0F">
        <w:rPr>
          <w:rFonts w:ascii="Times New Roman" w:hAnsi="Times New Roman" w:cs="Times New Roman"/>
          <w:sz w:val="28"/>
          <w:szCs w:val="28"/>
        </w:rPr>
        <w:t>Ежемесячная доплата к страховой пенсии по старости (инвалидности) устанавливается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w:t>
      </w:r>
      <w:proofErr w:type="gramEnd"/>
      <w:r w:rsidRPr="00494B0F">
        <w:rPr>
          <w:rFonts w:ascii="Times New Roman" w:hAnsi="Times New Roman" w:cs="Times New Roman"/>
          <w:sz w:val="28"/>
          <w:szCs w:val="28"/>
        </w:rPr>
        <w:t xml:space="preserve">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4.3.2. Порядок и условия назначения ежемесячной доплаты к страховой пенсии по старости (инвалидности), а также ее размер определяются решением Совета сельского поселения в соответствии с Уставом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4.3.3. Перерасчет размера доплаты к пенсии производится в случае изменения размера страховой пенсии по старости (инвалидности) на основании сведений отделения Пенсионного фонда Российской Федерации по месту жительства и оформляется распоряжением администрации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color w:val="000000"/>
          <w:sz w:val="28"/>
          <w:szCs w:val="28"/>
        </w:rPr>
      </w:pPr>
      <w:r w:rsidRPr="00494B0F">
        <w:rPr>
          <w:rFonts w:ascii="Times New Roman" w:hAnsi="Times New Roman" w:cs="Times New Roman"/>
          <w:sz w:val="28"/>
          <w:szCs w:val="28"/>
        </w:rPr>
        <w:t xml:space="preserve">4.3.4. </w:t>
      </w:r>
      <w:r w:rsidRPr="00494B0F">
        <w:rPr>
          <w:rFonts w:ascii="Times New Roman" w:hAnsi="Times New Roman" w:cs="Times New Roman"/>
          <w:color w:val="000000"/>
          <w:sz w:val="28"/>
          <w:szCs w:val="28"/>
        </w:rPr>
        <w:t>Размер доплаты к пенсии пересчитывается администрацией сельского поселения и оформляется распоряжением администрации сельского поселения при индексации (повышении в централизованном порядке)</w:t>
      </w:r>
      <w:r w:rsidRPr="00494B0F">
        <w:rPr>
          <w:rFonts w:ascii="Times New Roman" w:hAnsi="Times New Roman" w:cs="Times New Roman"/>
          <w:sz w:val="28"/>
          <w:szCs w:val="28"/>
        </w:rPr>
        <w:t xml:space="preserve"> ежемесячного денежного вознаграждения по соответствующей муниципальной должности.</w:t>
      </w:r>
    </w:p>
    <w:p w:rsidR="00494B0F" w:rsidRPr="00494B0F" w:rsidRDefault="00494B0F" w:rsidP="00494B0F">
      <w:pPr>
        <w:autoSpaceDE w:val="0"/>
        <w:autoSpaceDN w:val="0"/>
        <w:adjustRightInd w:val="0"/>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4.3.5. Индексация размера доплаты к пенсии производится в следующих случаях: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lastRenderedPageBreak/>
        <w:t>а) при централизованно</w:t>
      </w:r>
      <w:r w:rsidR="003B170D">
        <w:rPr>
          <w:rFonts w:ascii="Times New Roman" w:hAnsi="Times New Roman" w:cs="Times New Roman"/>
          <w:color w:val="000000"/>
          <w:sz w:val="28"/>
          <w:szCs w:val="28"/>
        </w:rPr>
        <w:t xml:space="preserve">м повышении должностных окладов выборных </w:t>
      </w:r>
      <w:r w:rsidRPr="00494B0F">
        <w:rPr>
          <w:rFonts w:ascii="Times New Roman" w:hAnsi="Times New Roman" w:cs="Times New Roman"/>
          <w:color w:val="000000"/>
          <w:sz w:val="28"/>
          <w:szCs w:val="28"/>
        </w:rPr>
        <w:t>должностных лиц (глава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б) при централизованном повышении количества должностных окладов, составляющих предельный фонд оплаты труда выборного должностного лица (главы сельского поселения).</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Индекс повы</w:t>
      </w:r>
      <w:r w:rsidR="003B170D">
        <w:rPr>
          <w:rFonts w:ascii="Times New Roman" w:hAnsi="Times New Roman" w:cs="Times New Roman"/>
          <w:sz w:val="28"/>
          <w:szCs w:val="28"/>
        </w:rPr>
        <w:t>шения размера доплаты к пенсии</w:t>
      </w:r>
      <w:r w:rsidRPr="00494B0F">
        <w:rPr>
          <w:rFonts w:ascii="Times New Roman" w:hAnsi="Times New Roman" w:cs="Times New Roman"/>
          <w:sz w:val="28"/>
          <w:szCs w:val="28"/>
        </w:rPr>
        <w:t xml:space="preserve"> утверждается распоряжением администрации сельского поселения и производится по следующей формуле:</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I = O1/ O2 * K1/K2 , где:</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O1 – размер должностного оклада выборного должностного лица (главы сельского поселения) на дату повышения;</w:t>
      </w:r>
    </w:p>
    <w:p w:rsidR="00494B0F" w:rsidRPr="00494B0F" w:rsidRDefault="003B170D"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 </w:t>
      </w:r>
      <w:r w:rsidR="00494B0F" w:rsidRPr="00494B0F">
        <w:rPr>
          <w:rFonts w:ascii="Times New Roman" w:hAnsi="Times New Roman" w:cs="Times New Roman"/>
          <w:color w:val="000000"/>
          <w:sz w:val="28"/>
          <w:szCs w:val="28"/>
        </w:rPr>
        <w:t>размер должностного оклада выборного должностного лица (главы сельского посе</w:t>
      </w:r>
      <w:r>
        <w:rPr>
          <w:rFonts w:ascii="Times New Roman" w:hAnsi="Times New Roman" w:cs="Times New Roman"/>
          <w:color w:val="000000"/>
          <w:sz w:val="28"/>
          <w:szCs w:val="28"/>
        </w:rPr>
        <w:t xml:space="preserve">ления) на дату, предшествующую </w:t>
      </w:r>
      <w:r w:rsidR="00494B0F" w:rsidRPr="00494B0F">
        <w:rPr>
          <w:rFonts w:ascii="Times New Roman" w:hAnsi="Times New Roman" w:cs="Times New Roman"/>
          <w:color w:val="000000"/>
          <w:sz w:val="28"/>
          <w:szCs w:val="28"/>
        </w:rPr>
        <w:t>повышению;</w:t>
      </w:r>
    </w:p>
    <w:p w:rsidR="00494B0F" w:rsidRPr="00494B0F" w:rsidRDefault="003B170D"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K1</w:t>
      </w:r>
      <w:r w:rsidR="00494B0F" w:rsidRPr="00494B0F">
        <w:rPr>
          <w:rFonts w:ascii="Times New Roman" w:hAnsi="Times New Roman" w:cs="Times New Roman"/>
          <w:color w:val="000000"/>
          <w:sz w:val="28"/>
          <w:szCs w:val="28"/>
        </w:rPr>
        <w:t xml:space="preserve"> – количество должностных окладов, составляющих предельный фонд оплаты труда выборного должностного лица (главы сельского поселения) на дату повышения;</w:t>
      </w:r>
    </w:p>
    <w:p w:rsidR="00494B0F" w:rsidRPr="00494B0F" w:rsidRDefault="003B170D"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K2 </w:t>
      </w:r>
      <w:r w:rsidR="00494B0F" w:rsidRPr="00494B0F">
        <w:rPr>
          <w:rFonts w:ascii="Times New Roman" w:hAnsi="Times New Roman" w:cs="Times New Roman"/>
          <w:color w:val="000000"/>
          <w:sz w:val="28"/>
          <w:szCs w:val="28"/>
        </w:rPr>
        <w:t>– количество должностных окладов, составляющих предельный фонд оплаты труда выборного должностного лица (главы сельского поселения) на дату, предшествующую повышению.</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4.3.6. Размер должностного оклада выборного должностного лица (главы сельского поселения), количество должностных окладов, составляющих фонд оплаты труда выборного должностного лица (главы сельского поселения) утверждается нормативным правовым актом администрации муниципального района «Город Краснокаменск и Краснокаменский район» Забайкальского края.</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4.3.7. Индексация размера доплаты к пенсии производится путем индексации размера среднемесячного денежного вознаграждения выборного должностного лица, из которого исчислялась доплата к пенсии, на индекс, рассчитанный в соответствии с пунктом 4.3.5., и последующим определением размера доплаты к пенсии, исходя из размера проиндексированного среднемесячного денежного вознаграждения.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4.3.8. Индексация доплаты к пенсии производится со дня повышения в централизованном порядке денежного вознаграждения выборного должностного лица в соответствии с решением Совета сельского поселения, утверждающего Положение о размерах и условиях оплаты труда в органах местного самоуправления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sz w:val="28"/>
          <w:szCs w:val="28"/>
        </w:rPr>
        <w:t xml:space="preserve">4.3.9. </w:t>
      </w:r>
      <w:r w:rsidRPr="00494B0F">
        <w:rPr>
          <w:rFonts w:ascii="Times New Roman" w:hAnsi="Times New Roman" w:cs="Times New Roman"/>
          <w:color w:val="000000"/>
          <w:sz w:val="28"/>
          <w:szCs w:val="28"/>
        </w:rPr>
        <w:t>Лица, выехавшие и постоянно проживающие за пределами сельского поселения, представляют в администрацию сельского поселения следующие документы:</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а) справку о перерасчете страховой пенсии, если перерасчет страховой пенсии производился;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б) справку, подтверждающую ме</w:t>
      </w:r>
      <w:r w:rsidR="003B170D">
        <w:rPr>
          <w:rFonts w:ascii="Times New Roman" w:hAnsi="Times New Roman" w:cs="Times New Roman"/>
          <w:color w:val="000000"/>
          <w:sz w:val="28"/>
          <w:szCs w:val="28"/>
        </w:rPr>
        <w:t xml:space="preserve">сто жительства по состоянию на </w:t>
      </w:r>
      <w:r w:rsidRPr="00494B0F">
        <w:rPr>
          <w:rFonts w:ascii="Times New Roman" w:hAnsi="Times New Roman" w:cs="Times New Roman"/>
          <w:color w:val="000000"/>
          <w:sz w:val="28"/>
          <w:szCs w:val="28"/>
        </w:rPr>
        <w:t>01 января и 01 июля текущего года.</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V. ПЕРЕХОДНЫЕ ПОЛОЖЕНИЯ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lastRenderedPageBreak/>
        <w:t xml:space="preserve">5.1. </w:t>
      </w:r>
      <w:proofErr w:type="gramStart"/>
      <w:r w:rsidRPr="00494B0F">
        <w:rPr>
          <w:rFonts w:ascii="Times New Roman" w:hAnsi="Times New Roman" w:cs="Times New Roman"/>
          <w:sz w:val="28"/>
          <w:szCs w:val="28"/>
        </w:rPr>
        <w:t>За лицами, замещавшими муниципальные должности на постоянной основе, прекратившими исполнение своих полномочий до 1 января 2017 года, 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более двух лет</w:t>
      </w:r>
      <w:proofErr w:type="gramEnd"/>
      <w:r w:rsidRPr="00494B0F">
        <w:rPr>
          <w:rFonts w:ascii="Times New Roman" w:hAnsi="Times New Roman" w:cs="Times New Roman"/>
          <w:sz w:val="28"/>
          <w:szCs w:val="28"/>
        </w:rPr>
        <w:t xml:space="preserve"> </w:t>
      </w:r>
      <w:proofErr w:type="gramStart"/>
      <w:r w:rsidRPr="00494B0F">
        <w:rPr>
          <w:rFonts w:ascii="Times New Roman" w:hAnsi="Times New Roman" w:cs="Times New Roman"/>
          <w:sz w:val="28"/>
          <w:szCs w:val="28"/>
        </w:rPr>
        <w:t>и продолжающими исполнять полномочия на 1 января 2017 года, сохраняется право на установление ежемесячной доплаты к пенсии без учета изменений,</w:t>
      </w:r>
      <w:r w:rsidR="003B170D">
        <w:rPr>
          <w:rFonts w:ascii="Times New Roman" w:hAnsi="Times New Roman" w:cs="Times New Roman"/>
          <w:sz w:val="28"/>
          <w:szCs w:val="28"/>
        </w:rPr>
        <w:t xml:space="preserve"> внесенных настоящим решением, </w:t>
      </w:r>
      <w:r w:rsidRPr="00494B0F">
        <w:rPr>
          <w:rFonts w:ascii="Times New Roman" w:hAnsi="Times New Roman" w:cs="Times New Roman"/>
          <w:sz w:val="28"/>
          <w:szCs w:val="28"/>
        </w:rPr>
        <w:t>и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w:t>
      </w:r>
      <w:proofErr w:type="gramEnd"/>
      <w:r w:rsidRPr="00494B0F">
        <w:rPr>
          <w:rFonts w:ascii="Times New Roman" w:hAnsi="Times New Roman" w:cs="Times New Roman"/>
          <w:sz w:val="28"/>
          <w:szCs w:val="28"/>
        </w:rPr>
        <w:t xml:space="preserve"> </w:t>
      </w:r>
      <w:proofErr w:type="gramStart"/>
      <w:r w:rsidRPr="00494B0F">
        <w:rPr>
          <w:rFonts w:ascii="Times New Roman" w:hAnsi="Times New Roman" w:cs="Times New Roman"/>
          <w:sz w:val="28"/>
          <w:szCs w:val="28"/>
        </w:rPr>
        <w:t>исполнении</w:t>
      </w:r>
      <w:proofErr w:type="gramEnd"/>
      <w:r w:rsidRPr="00494B0F">
        <w:rPr>
          <w:rFonts w:ascii="Times New Roman" w:hAnsi="Times New Roman" w:cs="Times New Roman"/>
          <w:sz w:val="28"/>
          <w:szCs w:val="28"/>
        </w:rPr>
        <w:t xml:space="preserve"> полномочий от двух до трех лет - 55 процентов ежемесячного денежного вознаграждения, свыше трех лет – 75 процентов ежемесячного денежного вознаграждения.</w:t>
      </w:r>
    </w:p>
    <w:p w:rsidR="00D0628A" w:rsidRPr="00494B0F" w:rsidRDefault="00D0628A" w:rsidP="00494B0F">
      <w:pPr>
        <w:spacing w:after="0" w:line="240" w:lineRule="auto"/>
        <w:jc w:val="both"/>
        <w:rPr>
          <w:rFonts w:ascii="Times New Roman" w:hAnsi="Times New Roman" w:cs="Times New Roman"/>
          <w:sz w:val="28"/>
          <w:szCs w:val="28"/>
        </w:rPr>
      </w:pPr>
    </w:p>
    <w:sectPr w:rsidR="00D0628A" w:rsidRPr="00494B0F" w:rsidSect="00674597">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26" w:rsidRDefault="007A7826" w:rsidP="00A9791F">
      <w:pPr>
        <w:spacing w:after="0" w:line="240" w:lineRule="auto"/>
      </w:pPr>
      <w:r>
        <w:separator/>
      </w:r>
    </w:p>
  </w:endnote>
  <w:endnote w:type="continuationSeparator" w:id="0">
    <w:p w:rsidR="007A7826" w:rsidRDefault="007A7826" w:rsidP="00A9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26" w:rsidRDefault="007A7826" w:rsidP="00A9791F">
      <w:pPr>
        <w:spacing w:after="0" w:line="240" w:lineRule="auto"/>
      </w:pPr>
      <w:r>
        <w:separator/>
      </w:r>
    </w:p>
  </w:footnote>
  <w:footnote w:type="continuationSeparator" w:id="0">
    <w:p w:rsidR="007A7826" w:rsidRDefault="007A7826" w:rsidP="00A97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06299"/>
      <w:docPartObj>
        <w:docPartGallery w:val="Page Numbers (Top of Page)"/>
        <w:docPartUnique/>
      </w:docPartObj>
    </w:sdtPr>
    <w:sdtContent>
      <w:p w:rsidR="00A9791F" w:rsidRDefault="001D5277">
        <w:pPr>
          <w:pStyle w:val="a9"/>
          <w:jc w:val="center"/>
        </w:pPr>
        <w:r>
          <w:fldChar w:fldCharType="begin"/>
        </w:r>
        <w:r w:rsidR="00A9791F">
          <w:instrText>PAGE   \* MERGEFORMAT</w:instrText>
        </w:r>
        <w:r>
          <w:fldChar w:fldCharType="separate"/>
        </w:r>
        <w:r w:rsidR="0061308F">
          <w:rPr>
            <w:noProof/>
          </w:rPr>
          <w:t>2</w:t>
        </w:r>
        <w:r>
          <w:fldChar w:fldCharType="end"/>
        </w:r>
      </w:p>
    </w:sdtContent>
  </w:sdt>
  <w:p w:rsidR="00A9791F" w:rsidRDefault="00A979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F766B1"/>
    <w:rsid w:val="000411A1"/>
    <w:rsid w:val="001516DE"/>
    <w:rsid w:val="001542F0"/>
    <w:rsid w:val="001C357B"/>
    <w:rsid w:val="001D5277"/>
    <w:rsid w:val="00216D03"/>
    <w:rsid w:val="00334862"/>
    <w:rsid w:val="003B170D"/>
    <w:rsid w:val="004127B2"/>
    <w:rsid w:val="00457A9B"/>
    <w:rsid w:val="00494B0F"/>
    <w:rsid w:val="0061308F"/>
    <w:rsid w:val="00651AC2"/>
    <w:rsid w:val="00654DA3"/>
    <w:rsid w:val="00674597"/>
    <w:rsid w:val="006E0B93"/>
    <w:rsid w:val="006E5ADB"/>
    <w:rsid w:val="007A7826"/>
    <w:rsid w:val="00900FB9"/>
    <w:rsid w:val="00927948"/>
    <w:rsid w:val="009D54F1"/>
    <w:rsid w:val="00A16513"/>
    <w:rsid w:val="00A9791F"/>
    <w:rsid w:val="00B1687B"/>
    <w:rsid w:val="00B446F0"/>
    <w:rsid w:val="00BD35E5"/>
    <w:rsid w:val="00BE7E20"/>
    <w:rsid w:val="00C57CF4"/>
    <w:rsid w:val="00CC0FFB"/>
    <w:rsid w:val="00D0628A"/>
    <w:rsid w:val="00DF0B5A"/>
    <w:rsid w:val="00DF2939"/>
    <w:rsid w:val="00E9713C"/>
    <w:rsid w:val="00F766B1"/>
    <w:rsid w:val="00FB3463"/>
    <w:rsid w:val="00FC4350"/>
    <w:rsid w:val="00FE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39"/>
  </w:style>
  <w:style w:type="paragraph" w:styleId="2">
    <w:name w:val="heading 2"/>
    <w:basedOn w:val="a"/>
    <w:link w:val="20"/>
    <w:uiPriority w:val="9"/>
    <w:qFormat/>
    <w:rsid w:val="00B44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6F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446F0"/>
  </w:style>
  <w:style w:type="paragraph" w:customStyle="1" w:styleId="title0">
    <w:name w:val="title0"/>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6F0"/>
    <w:rPr>
      <w:color w:val="0000FF"/>
      <w:u w:val="single"/>
    </w:rPr>
  </w:style>
  <w:style w:type="character" w:styleId="a5">
    <w:name w:val="FollowedHyperlink"/>
    <w:basedOn w:val="a0"/>
    <w:uiPriority w:val="99"/>
    <w:semiHidden/>
    <w:unhideWhenUsed/>
    <w:rsid w:val="00B446F0"/>
    <w:rPr>
      <w:color w:val="800080"/>
      <w:u w:val="single"/>
    </w:rPr>
  </w:style>
  <w:style w:type="character" w:customStyle="1" w:styleId="10">
    <w:name w:val="Гиперссылка1"/>
    <w:basedOn w:val="a0"/>
    <w:rsid w:val="00B446F0"/>
  </w:style>
  <w:style w:type="paragraph" w:customStyle="1" w:styleId="consnormal">
    <w:name w:val="consnormal"/>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next w:val="a6"/>
    <w:uiPriority w:val="34"/>
    <w:qFormat/>
    <w:rsid w:val="00B446F0"/>
    <w:pPr>
      <w:spacing w:after="200" w:line="276" w:lineRule="auto"/>
      <w:ind w:left="720"/>
      <w:contextualSpacing/>
    </w:pPr>
  </w:style>
  <w:style w:type="paragraph" w:customStyle="1" w:styleId="13">
    <w:name w:val="Текст выноски1"/>
    <w:basedOn w:val="a"/>
    <w:next w:val="a7"/>
    <w:link w:val="a8"/>
    <w:uiPriority w:val="99"/>
    <w:semiHidden/>
    <w:unhideWhenUsed/>
    <w:rsid w:val="00B446F0"/>
    <w:pPr>
      <w:spacing w:after="0" w:line="240" w:lineRule="auto"/>
    </w:pPr>
    <w:rPr>
      <w:rFonts w:ascii="Segoe UI" w:hAnsi="Segoe UI" w:cs="Segoe UI"/>
      <w:sz w:val="18"/>
      <w:szCs w:val="18"/>
    </w:rPr>
  </w:style>
  <w:style w:type="character" w:customStyle="1" w:styleId="a8">
    <w:name w:val="Текст выноски Знак"/>
    <w:basedOn w:val="a0"/>
    <w:link w:val="13"/>
    <w:uiPriority w:val="99"/>
    <w:semiHidden/>
    <w:rsid w:val="00B446F0"/>
    <w:rPr>
      <w:rFonts w:ascii="Segoe UI" w:hAnsi="Segoe UI" w:cs="Segoe UI"/>
      <w:sz w:val="18"/>
      <w:szCs w:val="18"/>
    </w:rPr>
  </w:style>
  <w:style w:type="paragraph" w:styleId="a6">
    <w:name w:val="List Paragraph"/>
    <w:basedOn w:val="a"/>
    <w:uiPriority w:val="34"/>
    <w:qFormat/>
    <w:rsid w:val="00B446F0"/>
    <w:pPr>
      <w:ind w:left="720"/>
      <w:contextualSpacing/>
    </w:pPr>
  </w:style>
  <w:style w:type="paragraph" w:styleId="a7">
    <w:name w:val="Balloon Text"/>
    <w:basedOn w:val="a"/>
    <w:link w:val="14"/>
    <w:uiPriority w:val="99"/>
    <w:semiHidden/>
    <w:unhideWhenUsed/>
    <w:rsid w:val="00B446F0"/>
    <w:pPr>
      <w:spacing w:after="0" w:line="240" w:lineRule="auto"/>
    </w:pPr>
    <w:rPr>
      <w:rFonts w:ascii="Segoe UI" w:hAnsi="Segoe UI" w:cs="Segoe UI"/>
      <w:sz w:val="18"/>
      <w:szCs w:val="18"/>
    </w:rPr>
  </w:style>
  <w:style w:type="character" w:customStyle="1" w:styleId="14">
    <w:name w:val="Текст выноски Знак1"/>
    <w:basedOn w:val="a0"/>
    <w:link w:val="a7"/>
    <w:uiPriority w:val="99"/>
    <w:semiHidden/>
    <w:rsid w:val="00B446F0"/>
    <w:rPr>
      <w:rFonts w:ascii="Segoe UI" w:hAnsi="Segoe UI" w:cs="Segoe UI"/>
      <w:sz w:val="18"/>
      <w:szCs w:val="18"/>
    </w:rPr>
  </w:style>
  <w:style w:type="paragraph" w:styleId="a9">
    <w:name w:val="header"/>
    <w:basedOn w:val="a"/>
    <w:link w:val="aa"/>
    <w:uiPriority w:val="99"/>
    <w:unhideWhenUsed/>
    <w:rsid w:val="00A979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791F"/>
  </w:style>
  <w:style w:type="paragraph" w:styleId="ab">
    <w:name w:val="footer"/>
    <w:basedOn w:val="a"/>
    <w:link w:val="ac"/>
    <w:uiPriority w:val="99"/>
    <w:unhideWhenUsed/>
    <w:rsid w:val="00A979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791F"/>
  </w:style>
  <w:style w:type="paragraph" w:customStyle="1" w:styleId="ConsNormal0">
    <w:name w:val="ConsNormal"/>
    <w:basedOn w:val="a"/>
    <w:rsid w:val="00494B0F"/>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ru-RU"/>
    </w:rPr>
  </w:style>
  <w:style w:type="paragraph" w:customStyle="1" w:styleId="ConsTitle">
    <w:name w:val="ConsTitle"/>
    <w:basedOn w:val="a"/>
    <w:rsid w:val="00494B0F"/>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lang w:eastAsia="ru-RU"/>
    </w:rPr>
  </w:style>
  <w:style w:type="paragraph" w:customStyle="1" w:styleId="ConsPlusTitle">
    <w:name w:val="ConsPlusTitle"/>
    <w:basedOn w:val="a"/>
    <w:rsid w:val="00B168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d">
    <w:name w:val="Table Grid"/>
    <w:basedOn w:val="a1"/>
    <w:uiPriority w:val="39"/>
    <w:rsid w:val="00F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926172">
      <w:bodyDiv w:val="1"/>
      <w:marLeft w:val="0"/>
      <w:marRight w:val="0"/>
      <w:marTop w:val="0"/>
      <w:marBottom w:val="0"/>
      <w:divBdr>
        <w:top w:val="none" w:sz="0" w:space="0" w:color="auto"/>
        <w:left w:val="none" w:sz="0" w:space="0" w:color="auto"/>
        <w:bottom w:val="none" w:sz="0" w:space="0" w:color="auto"/>
        <w:right w:val="none" w:sz="0" w:space="0" w:color="auto"/>
      </w:divBdr>
    </w:div>
    <w:div w:id="1198542294">
      <w:bodyDiv w:val="1"/>
      <w:marLeft w:val="0"/>
      <w:marRight w:val="0"/>
      <w:marTop w:val="0"/>
      <w:marBottom w:val="0"/>
      <w:divBdr>
        <w:top w:val="none" w:sz="0" w:space="0" w:color="auto"/>
        <w:left w:val="none" w:sz="0" w:space="0" w:color="auto"/>
        <w:bottom w:val="none" w:sz="0" w:space="0" w:color="auto"/>
        <w:right w:val="none" w:sz="0" w:space="0" w:color="auto"/>
      </w:divBdr>
    </w:div>
    <w:div w:id="1581913764">
      <w:bodyDiv w:val="1"/>
      <w:marLeft w:val="0"/>
      <w:marRight w:val="0"/>
      <w:marTop w:val="0"/>
      <w:marBottom w:val="0"/>
      <w:divBdr>
        <w:top w:val="none" w:sz="0" w:space="0" w:color="auto"/>
        <w:left w:val="none" w:sz="0" w:space="0" w:color="auto"/>
        <w:bottom w:val="none" w:sz="0" w:space="0" w:color="auto"/>
        <w:right w:val="none" w:sz="0" w:space="0" w:color="auto"/>
      </w:divBdr>
      <w:divsChild>
        <w:div w:id="716441573">
          <w:marLeft w:val="0"/>
          <w:marRight w:val="0"/>
          <w:marTop w:val="0"/>
          <w:marBottom w:val="0"/>
          <w:divBdr>
            <w:top w:val="none" w:sz="0" w:space="0" w:color="auto"/>
            <w:left w:val="none" w:sz="0" w:space="0" w:color="auto"/>
            <w:bottom w:val="none" w:sz="0" w:space="0" w:color="auto"/>
            <w:right w:val="none" w:sz="0" w:space="0" w:color="auto"/>
          </w:divBdr>
        </w:div>
      </w:divsChild>
    </w:div>
    <w:div w:id="1613434839">
      <w:bodyDiv w:val="1"/>
      <w:marLeft w:val="0"/>
      <w:marRight w:val="0"/>
      <w:marTop w:val="0"/>
      <w:marBottom w:val="0"/>
      <w:divBdr>
        <w:top w:val="none" w:sz="0" w:space="0" w:color="auto"/>
        <w:left w:val="none" w:sz="0" w:space="0" w:color="auto"/>
        <w:bottom w:val="none" w:sz="0" w:space="0" w:color="auto"/>
        <w:right w:val="none" w:sz="0" w:space="0" w:color="auto"/>
      </w:divBdr>
    </w:div>
    <w:div w:id="16286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8FD2-90EF-4FEE-84A5-390F205B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2635</Words>
  <Characters>16999</Characters>
  <Application>Microsoft Office Word</Application>
  <DocSecurity>0</DocSecurity>
  <Lines>607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Баирова Екатерина Сергеевна</dc:creator>
  <cp:lastModifiedBy>user</cp:lastModifiedBy>
  <cp:revision>2</cp:revision>
  <dcterms:created xsi:type="dcterms:W3CDTF">2022-05-17T00:17:00Z</dcterms:created>
  <dcterms:modified xsi:type="dcterms:W3CDTF">2022-05-17T00:17:00Z</dcterms:modified>
</cp:coreProperties>
</file>