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57" w:rsidRDefault="009F5257" w:rsidP="009F525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Житель г.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осужден к 4 годам лишения свободы за открытое хищение имущества </w:t>
      </w:r>
    </w:p>
    <w:p w:rsidR="009F5257" w:rsidRDefault="009F5257" w:rsidP="009F5257">
      <w:pPr>
        <w:spacing w:after="0" w:line="240" w:lineRule="auto"/>
        <w:ind w:firstLine="708"/>
        <w:jc w:val="right"/>
        <w:rPr>
          <w:rFonts w:ascii="Georgia" w:eastAsia="Times New Roman" w:hAnsi="Georgia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F5257" w:rsidRDefault="009F5257" w:rsidP="009F52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межрайонная прокуратура поддержала в суде государственное обвинение в отношении 37-летнего жителя 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который обвинялся в совершении преступления, предусмотренного п. «г» ч. 2 ст. 161 УК РФ (грабеж, то есть открытое хищение</w:t>
      </w:r>
      <w:r w:rsidR="00514A38">
        <w:rPr>
          <w:rFonts w:ascii="Times New Roman" w:eastAsia="Times New Roman" w:hAnsi="Times New Roman"/>
          <w:sz w:val="28"/>
          <w:szCs w:val="28"/>
          <w:lang w:eastAsia="ru-RU"/>
        </w:rPr>
        <w:t xml:space="preserve"> чужого имущества, с применением насилия, не опасного для жизни и здоровья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9F5257" w:rsidRDefault="009F5257" w:rsidP="009F52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Суд установил, что в июле 2023 года</w:t>
      </w:r>
      <w:r w:rsidR="00514A38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вечернее </w:t>
      </w:r>
      <w:proofErr w:type="gramStart"/>
      <w:r w:rsidR="00514A38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4A38">
        <w:rPr>
          <w:rFonts w:ascii="Times New Roman" w:eastAsia="Times New Roman" w:hAnsi="Times New Roman"/>
          <w:sz w:val="28"/>
          <w:szCs w:val="28"/>
          <w:lang w:eastAsia="ru-RU"/>
        </w:rPr>
        <w:t>местный</w:t>
      </w:r>
      <w:proofErr w:type="gramEnd"/>
      <w:r w:rsidR="00514A38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житель города </w:t>
      </w:r>
      <w:proofErr w:type="spellStart"/>
      <w:r w:rsidR="00514A38">
        <w:rPr>
          <w:rFonts w:ascii="Times New Roman" w:eastAsia="Times New Roman" w:hAnsi="Times New Roman"/>
          <w:sz w:val="28"/>
          <w:szCs w:val="28"/>
          <w:lang w:eastAsia="ru-RU"/>
        </w:rPr>
        <w:t>Краснокаменска</w:t>
      </w:r>
      <w:proofErr w:type="spellEnd"/>
      <w:r w:rsidR="00514A38">
        <w:rPr>
          <w:rFonts w:ascii="Times New Roman" w:eastAsia="Times New Roman" w:hAnsi="Times New Roman"/>
          <w:sz w:val="28"/>
          <w:szCs w:val="28"/>
          <w:lang w:eastAsia="ru-RU"/>
        </w:rPr>
        <w:t>, находясь в состоянии алкогольного опьянения, во дворе дома 402, с целью хищения</w:t>
      </w:r>
      <w:r w:rsidR="00117469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имущества</w:t>
      </w:r>
      <w:r w:rsidR="00514A38">
        <w:rPr>
          <w:rFonts w:ascii="Times New Roman" w:eastAsia="Times New Roman" w:hAnsi="Times New Roman"/>
          <w:sz w:val="28"/>
          <w:szCs w:val="28"/>
          <w:lang w:eastAsia="ru-RU"/>
        </w:rPr>
        <w:t>, нанес удар кулаком по лицу ранее незнакомой женщине,</w:t>
      </w:r>
      <w:r w:rsidR="00117469">
        <w:rPr>
          <w:rFonts w:ascii="Times New Roman" w:eastAsia="Times New Roman" w:hAnsi="Times New Roman"/>
          <w:sz w:val="28"/>
          <w:szCs w:val="28"/>
          <w:lang w:eastAsia="ru-RU"/>
        </w:rPr>
        <w:t xml:space="preserve"> от которого она упала на землю, после</w:t>
      </w:r>
      <w:r w:rsidR="00514A38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вырвал из рук пакет</w:t>
      </w:r>
      <w:r w:rsidR="00117469">
        <w:rPr>
          <w:rFonts w:ascii="Times New Roman" w:eastAsia="Times New Roman" w:hAnsi="Times New Roman"/>
          <w:sz w:val="28"/>
          <w:szCs w:val="28"/>
          <w:lang w:eastAsia="ru-RU"/>
        </w:rPr>
        <w:t>, в котором находилась одна бутылка вина</w:t>
      </w:r>
      <w:r w:rsidR="00514A38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сотовый телефон, с места преступления скрылся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14A3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Установлено, что осужденный похити</w:t>
      </w:r>
      <w:r w:rsidR="00081D69">
        <w:rPr>
          <w:rFonts w:ascii="Times New Roman" w:eastAsia="Times New Roman" w:hAnsi="Times New Roman"/>
          <w:sz w:val="28"/>
          <w:szCs w:val="28"/>
          <w:lang w:eastAsia="ru-RU"/>
        </w:rPr>
        <w:t>л имущества на общую сумму 1270</w:t>
      </w:r>
      <w:r w:rsidR="00081D69" w:rsidRPr="001D75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1D69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1D75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81D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4A3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1D750C" w:rsidRDefault="009F5257" w:rsidP="009F52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судебном заседании </w:t>
      </w:r>
      <w:r w:rsidR="001D750C">
        <w:rPr>
          <w:rFonts w:ascii="Times New Roman" w:eastAsia="Times New Roman" w:hAnsi="Times New Roman"/>
          <w:sz w:val="28"/>
          <w:szCs w:val="28"/>
          <w:lang w:eastAsia="ru-RU"/>
        </w:rPr>
        <w:t>подсудимый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750C">
        <w:rPr>
          <w:rFonts w:ascii="Times New Roman" w:eastAsia="Times New Roman" w:hAnsi="Times New Roman"/>
          <w:sz w:val="28"/>
          <w:szCs w:val="28"/>
          <w:lang w:eastAsia="ru-RU"/>
        </w:rPr>
        <w:t>вину не признал, выдвинув защитительную версию, отрицая умысел на преступление</w:t>
      </w:r>
      <w:r w:rsidR="00E964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D75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64C3" w:rsidRDefault="009F5257" w:rsidP="009F52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Государственным обвинителем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межрайонной прокуратуры удалось доказать факт совершения преступления, предусмотренного ч. </w:t>
      </w:r>
      <w:r w:rsidR="00E964C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ст.</w:t>
      </w:r>
      <w:r w:rsidR="00E964C3">
        <w:rPr>
          <w:rFonts w:ascii="Times New Roman" w:eastAsia="Times New Roman" w:hAnsi="Times New Roman"/>
          <w:sz w:val="28"/>
          <w:szCs w:val="28"/>
          <w:lang w:eastAsia="ru-RU"/>
        </w:rPr>
        <w:t xml:space="preserve"> 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УК РФ, убедить суд в имевшем место факте преступления, и критически отнестись к версии стороны защиты. По результатам рассмотрения уголовного дела осужденный направлен отбывать наказание в исправительную колонию строгого режима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 </w:t>
      </w:r>
      <w:r w:rsidR="00E964C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="00E964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964C3">
        <w:rPr>
          <w:rFonts w:ascii="Times New Roman" w:eastAsia="Times New Roman" w:hAnsi="Times New Roman"/>
          <w:sz w:val="28"/>
          <w:szCs w:val="28"/>
          <w:lang w:eastAsia="ru-RU"/>
        </w:rPr>
        <w:t>Несмотря на то, что в результате хищения осужденному досталось имущество на незначительную сумму (1270 рублей), при назначении наказания судом учтены данные о личности виновного мужчины, которы</w:t>
      </w:r>
      <w:r w:rsidR="00117469">
        <w:rPr>
          <w:rFonts w:ascii="Times New Roman" w:eastAsia="Times New Roman" w:hAnsi="Times New Roman"/>
          <w:sz w:val="28"/>
          <w:szCs w:val="28"/>
          <w:lang w:eastAsia="ru-RU"/>
        </w:rPr>
        <w:t>й ранее неоднократно судим, имеет</w:t>
      </w:r>
      <w:r w:rsidR="00E964C3">
        <w:rPr>
          <w:rFonts w:ascii="Times New Roman" w:eastAsia="Times New Roman" w:hAnsi="Times New Roman"/>
          <w:sz w:val="28"/>
          <w:szCs w:val="28"/>
          <w:lang w:eastAsia="ru-RU"/>
        </w:rPr>
        <w:t xml:space="preserve"> 3 непогашенные судимости, в том числе за совершение корыстных преступлений. Освободившись из исправительной колонии в ноябре 2022 года</w:t>
      </w:r>
      <w:r w:rsidR="0011746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964C3">
        <w:rPr>
          <w:rFonts w:ascii="Times New Roman" w:eastAsia="Times New Roman" w:hAnsi="Times New Roman"/>
          <w:sz w:val="28"/>
          <w:szCs w:val="28"/>
          <w:lang w:eastAsia="ru-RU"/>
        </w:rPr>
        <w:t xml:space="preserve"> вновь совершил преступление, будучи лицом, в отношении которого установлен административный надзор до</w:t>
      </w:r>
      <w:bookmarkStart w:id="0" w:name="_GoBack"/>
      <w:bookmarkEnd w:id="0"/>
      <w:r w:rsidR="00E964C3">
        <w:rPr>
          <w:rFonts w:ascii="Times New Roman" w:eastAsia="Times New Roman" w:hAnsi="Times New Roman"/>
          <w:sz w:val="28"/>
          <w:szCs w:val="28"/>
          <w:lang w:eastAsia="ru-RU"/>
        </w:rPr>
        <w:t xml:space="preserve"> 2030 года.   </w:t>
      </w:r>
    </w:p>
    <w:p w:rsidR="009F5257" w:rsidRDefault="009F5257" w:rsidP="009F52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Приговор</w:t>
      </w:r>
      <w:r w:rsidR="00E964C3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proofErr w:type="gramStart"/>
      <w:r w:rsidR="00E964C3">
        <w:rPr>
          <w:rFonts w:ascii="Times New Roman" w:eastAsia="Times New Roman" w:hAnsi="Times New Roman"/>
          <w:sz w:val="28"/>
          <w:szCs w:val="28"/>
          <w:lang w:eastAsia="ru-RU"/>
        </w:rPr>
        <w:t>14.11.2023  не</w:t>
      </w:r>
      <w:proofErr w:type="gramEnd"/>
      <w:r w:rsidR="00E964C3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вступил в  законную 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5257" w:rsidRDefault="009F5257" w:rsidP="009F5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257" w:rsidRDefault="009F5257" w:rsidP="009F5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подготовлена: заместителем межрайонного </w:t>
      </w:r>
      <w:proofErr w:type="gramStart"/>
      <w:r>
        <w:rPr>
          <w:rFonts w:ascii="Times New Roman" w:hAnsi="Times New Roman"/>
          <w:sz w:val="28"/>
          <w:szCs w:val="28"/>
        </w:rPr>
        <w:t>прокурора,  советником</w:t>
      </w:r>
      <w:proofErr w:type="gramEnd"/>
      <w:r>
        <w:rPr>
          <w:rFonts w:ascii="Times New Roman" w:hAnsi="Times New Roman"/>
          <w:sz w:val="28"/>
          <w:szCs w:val="28"/>
        </w:rPr>
        <w:t xml:space="preserve"> юстиции Яскиным М.Н.</w:t>
      </w:r>
    </w:p>
    <w:p w:rsidR="009F5257" w:rsidRDefault="009F5257" w:rsidP="009F5257"/>
    <w:p w:rsidR="00B20826" w:rsidRDefault="00B20826"/>
    <w:sectPr w:rsidR="00B2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87"/>
    <w:rsid w:val="00081D69"/>
    <w:rsid w:val="00117469"/>
    <w:rsid w:val="001D750C"/>
    <w:rsid w:val="00514A38"/>
    <w:rsid w:val="009F5257"/>
    <w:rsid w:val="00B20826"/>
    <w:rsid w:val="00CE2187"/>
    <w:rsid w:val="00E9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EC60"/>
  <w15:chartTrackingRefBased/>
  <w15:docId w15:val="{CA38316D-A2F2-45B5-AC61-0D1AA4F8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5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Яскин Максим Николаевич</dc:creator>
  <cp:keywords/>
  <dc:description/>
  <cp:lastModifiedBy>Яскин Максим Николаевич</cp:lastModifiedBy>
  <cp:revision>5</cp:revision>
  <dcterms:created xsi:type="dcterms:W3CDTF">2023-11-17T06:23:00Z</dcterms:created>
  <dcterms:modified xsi:type="dcterms:W3CDTF">2023-11-20T03:29:00Z</dcterms:modified>
</cp:coreProperties>
</file>