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DF" w:rsidRDefault="00BE5B25" w:rsidP="00CA31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Вынесено решение об ограничении в родительских правах</w:t>
      </w:r>
    </w:p>
    <w:p w:rsidR="00CA31DE" w:rsidRDefault="00CA31DE" w:rsidP="00CA31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B25" w:rsidRDefault="00963157" w:rsidP="00255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5B25">
        <w:rPr>
          <w:rFonts w:ascii="Times New Roman" w:hAnsi="Times New Roman" w:cs="Times New Roman"/>
          <w:sz w:val="28"/>
          <w:szCs w:val="28"/>
        </w:rPr>
        <w:t xml:space="preserve">апреле 2023 года </w:t>
      </w:r>
      <w:proofErr w:type="spellStart"/>
      <w:r w:rsidR="00BE5B25">
        <w:rPr>
          <w:rFonts w:ascii="Times New Roman" w:hAnsi="Times New Roman" w:cs="Times New Roman"/>
          <w:sz w:val="28"/>
          <w:szCs w:val="28"/>
        </w:rPr>
        <w:t>Краснокаменским</w:t>
      </w:r>
      <w:proofErr w:type="spellEnd"/>
      <w:r w:rsidR="00BE5B25">
        <w:rPr>
          <w:rFonts w:ascii="Times New Roman" w:hAnsi="Times New Roman" w:cs="Times New Roman"/>
          <w:sz w:val="28"/>
          <w:szCs w:val="28"/>
        </w:rPr>
        <w:t xml:space="preserve"> городским судом с участием межрайонной прокуратуры рассмотрено гражданское дело по иску Комитета по управлению образованием </w:t>
      </w:r>
      <w:proofErr w:type="spellStart"/>
      <w:r w:rsidR="00CA4414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="00CA441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E5B25">
        <w:rPr>
          <w:rFonts w:ascii="Times New Roman" w:hAnsi="Times New Roman" w:cs="Times New Roman"/>
          <w:sz w:val="28"/>
          <w:szCs w:val="28"/>
        </w:rPr>
        <w:t xml:space="preserve">к жителям села Ковыли </w:t>
      </w:r>
      <w:proofErr w:type="spellStart"/>
      <w:r w:rsidR="0011476D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="0011476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E5B25">
        <w:rPr>
          <w:rFonts w:ascii="Times New Roman" w:hAnsi="Times New Roman" w:cs="Times New Roman"/>
          <w:sz w:val="28"/>
          <w:szCs w:val="28"/>
        </w:rPr>
        <w:t>о лишении родительских прав.</w:t>
      </w:r>
    </w:p>
    <w:p w:rsidR="00740427" w:rsidRDefault="00BE5B25" w:rsidP="00255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судебного заседания </w:t>
      </w:r>
      <w:r w:rsidR="00612E5C">
        <w:rPr>
          <w:rFonts w:ascii="Times New Roman" w:hAnsi="Times New Roman" w:cs="Times New Roman"/>
          <w:sz w:val="28"/>
          <w:szCs w:val="28"/>
        </w:rPr>
        <w:t>представитель истца пояснила</w:t>
      </w:r>
      <w:r>
        <w:rPr>
          <w:rFonts w:ascii="Times New Roman" w:hAnsi="Times New Roman" w:cs="Times New Roman"/>
          <w:sz w:val="28"/>
          <w:szCs w:val="28"/>
        </w:rPr>
        <w:t>, что мать и отец несовершеннолетних 2015 и 2019 года рождения не надлежаще исполняют свои родительские обязанности, злоупотребляют спиртными напитками</w:t>
      </w:r>
      <w:r w:rsidR="00740427">
        <w:rPr>
          <w:rFonts w:ascii="Times New Roman" w:hAnsi="Times New Roman" w:cs="Times New Roman"/>
          <w:sz w:val="28"/>
          <w:szCs w:val="28"/>
        </w:rPr>
        <w:t xml:space="preserve">, в доме грязно, разбросаны вещи, </w:t>
      </w:r>
      <w:r w:rsidR="0011476D">
        <w:rPr>
          <w:rFonts w:ascii="Times New Roman" w:hAnsi="Times New Roman" w:cs="Times New Roman"/>
          <w:sz w:val="28"/>
          <w:szCs w:val="28"/>
        </w:rPr>
        <w:t xml:space="preserve">голодные </w:t>
      </w:r>
      <w:r w:rsidR="00740427">
        <w:rPr>
          <w:rFonts w:ascii="Times New Roman" w:hAnsi="Times New Roman" w:cs="Times New Roman"/>
          <w:sz w:val="28"/>
          <w:szCs w:val="28"/>
        </w:rPr>
        <w:t>дети предоставлены сами себе. Учитывая сложившуюся ситуацию,</w:t>
      </w:r>
      <w:r w:rsidR="0011476D">
        <w:rPr>
          <w:rFonts w:ascii="Times New Roman" w:hAnsi="Times New Roman" w:cs="Times New Roman"/>
          <w:sz w:val="28"/>
          <w:szCs w:val="28"/>
        </w:rPr>
        <w:t xml:space="preserve"> несовершеннолетние</w:t>
      </w:r>
      <w:r w:rsidR="00740427">
        <w:rPr>
          <w:rFonts w:ascii="Times New Roman" w:hAnsi="Times New Roman" w:cs="Times New Roman"/>
          <w:sz w:val="28"/>
          <w:szCs w:val="28"/>
        </w:rPr>
        <w:t xml:space="preserve"> были изъяты из семьи и временно помещены в ГУСО КСРЦ «Доброта».</w:t>
      </w:r>
    </w:p>
    <w:p w:rsidR="00BE5B25" w:rsidRDefault="00740427" w:rsidP="00255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Ответчики в судебное заседание явились и пояснили суду, что в настоящее время изменили свое отношение к родительским обязанностям, </w:t>
      </w:r>
      <w:r w:rsidR="0011476D">
        <w:rPr>
          <w:rFonts w:ascii="Times New Roman" w:hAnsi="Times New Roman" w:cs="Times New Roman"/>
          <w:sz w:val="28"/>
          <w:szCs w:val="28"/>
        </w:rPr>
        <w:t xml:space="preserve">алкоголь не употребляют, дома наведен порядок, приобретены продукты питания в достаточном количестве, пройден курс лечения от алкогольной и табачной зависимости. Кроме того, детей забрали домой, желают о них заботиться. </w:t>
      </w:r>
    </w:p>
    <w:p w:rsidR="0011476D" w:rsidRDefault="0011476D" w:rsidP="00255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судебном заседании была опрошена временный опекун детей, которая пояснила, что родители детей действительно изменили свое отношение к воспитанию и содержанию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детей, дома сделали ремонт, несовершеннолетние желают проживать с родителями. </w:t>
      </w:r>
    </w:p>
    <w:p w:rsidR="00E466E1" w:rsidRDefault="00612E5C" w:rsidP="00255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пояснений сторон, исследованных материалов дела прокурором дано заключение о необходимости частичного удовлетворения требований искового заявления, а именно</w:t>
      </w:r>
      <w:r w:rsidR="00BD5AA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огранич</w:t>
      </w:r>
      <w:r w:rsidR="00BD5AA2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ответчиков в родительских правах. </w:t>
      </w:r>
      <w:r w:rsidR="00E466E1">
        <w:rPr>
          <w:rFonts w:ascii="Times New Roman" w:hAnsi="Times New Roman" w:cs="Times New Roman"/>
          <w:sz w:val="28"/>
          <w:szCs w:val="28"/>
        </w:rPr>
        <w:t xml:space="preserve">Указанная мера позволит ответчикам по истечении полугода после вынесения решения обратиться в суд с иском о восстановлении в родительских правах в случае, если они смогут доказать своими действиями изменившееся отношение к воспитанию детей. </w:t>
      </w:r>
    </w:p>
    <w:p w:rsidR="00BE5B25" w:rsidRDefault="00E466E1" w:rsidP="00255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стороной истца будет усмотрено, что ответчики не изменили свое отношение к исполнению родительских обязанностей, то по истечении полугода </w:t>
      </w:r>
      <w:r w:rsidR="00CA4414">
        <w:rPr>
          <w:rFonts w:ascii="Times New Roman" w:hAnsi="Times New Roman" w:cs="Times New Roman"/>
          <w:sz w:val="28"/>
          <w:szCs w:val="28"/>
        </w:rPr>
        <w:t>смогут</w:t>
      </w:r>
      <w:r>
        <w:rPr>
          <w:rFonts w:ascii="Times New Roman" w:hAnsi="Times New Roman" w:cs="Times New Roman"/>
          <w:sz w:val="28"/>
          <w:szCs w:val="28"/>
        </w:rPr>
        <w:t xml:space="preserve"> повторно обратиться в суд с иском о лишении ответчико</w:t>
      </w:r>
      <w:r w:rsidR="00CA44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родительских прав.  </w:t>
      </w:r>
    </w:p>
    <w:p w:rsidR="00BE5B25" w:rsidRDefault="00BE5B25" w:rsidP="00255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414" w:rsidRDefault="00CA4414" w:rsidP="00771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193" w:rsidRPr="007717A0" w:rsidRDefault="004828AE" w:rsidP="00771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A0">
        <w:rPr>
          <w:rFonts w:ascii="Times New Roman" w:hAnsi="Times New Roman" w:cs="Times New Roman"/>
          <w:sz w:val="28"/>
          <w:szCs w:val="28"/>
        </w:rPr>
        <w:t>Информацию предоставил</w:t>
      </w:r>
      <w:r w:rsidR="007717A0">
        <w:rPr>
          <w:rFonts w:ascii="Times New Roman" w:hAnsi="Times New Roman" w:cs="Times New Roman"/>
          <w:sz w:val="28"/>
          <w:szCs w:val="28"/>
        </w:rPr>
        <w:t>а</w:t>
      </w:r>
      <w:r w:rsidRPr="007717A0">
        <w:rPr>
          <w:rFonts w:ascii="Times New Roman" w:hAnsi="Times New Roman" w:cs="Times New Roman"/>
          <w:sz w:val="28"/>
          <w:szCs w:val="28"/>
        </w:rPr>
        <w:t xml:space="preserve"> </w:t>
      </w:r>
      <w:r w:rsidR="007717A0"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 w:rsidR="007717A0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="007717A0">
        <w:rPr>
          <w:rFonts w:ascii="Times New Roman" w:hAnsi="Times New Roman" w:cs="Times New Roman"/>
          <w:sz w:val="28"/>
          <w:szCs w:val="28"/>
        </w:rPr>
        <w:t xml:space="preserve"> межрайонного прокурора Родионова Н.А.</w:t>
      </w:r>
    </w:p>
    <w:sectPr w:rsidR="00D66193" w:rsidRPr="0077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11"/>
    <w:rsid w:val="0011476D"/>
    <w:rsid w:val="00115F45"/>
    <w:rsid w:val="00145394"/>
    <w:rsid w:val="001C3AAC"/>
    <w:rsid w:val="00206370"/>
    <w:rsid w:val="00213CD0"/>
    <w:rsid w:val="00255120"/>
    <w:rsid w:val="00300637"/>
    <w:rsid w:val="00300A29"/>
    <w:rsid w:val="003947DF"/>
    <w:rsid w:val="00405670"/>
    <w:rsid w:val="004828AE"/>
    <w:rsid w:val="00586B93"/>
    <w:rsid w:val="00612E5C"/>
    <w:rsid w:val="006E67A1"/>
    <w:rsid w:val="00740427"/>
    <w:rsid w:val="007717A0"/>
    <w:rsid w:val="007C3D31"/>
    <w:rsid w:val="008442BB"/>
    <w:rsid w:val="008F6BA8"/>
    <w:rsid w:val="00963157"/>
    <w:rsid w:val="00A06FBE"/>
    <w:rsid w:val="00A52F10"/>
    <w:rsid w:val="00AB00F2"/>
    <w:rsid w:val="00BD031C"/>
    <w:rsid w:val="00BD5AA2"/>
    <w:rsid w:val="00BE5B25"/>
    <w:rsid w:val="00C810AE"/>
    <w:rsid w:val="00CA31DE"/>
    <w:rsid w:val="00CA4414"/>
    <w:rsid w:val="00CA7B1C"/>
    <w:rsid w:val="00CD02DE"/>
    <w:rsid w:val="00CF5523"/>
    <w:rsid w:val="00D62BC7"/>
    <w:rsid w:val="00D63711"/>
    <w:rsid w:val="00D66193"/>
    <w:rsid w:val="00E07C19"/>
    <w:rsid w:val="00E4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FB39"/>
  <w15:chartTrackingRefBased/>
  <w15:docId w15:val="{A0AF10A3-2160-45F9-BED8-8EE37511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Котиева Алина Зелимхановна</dc:creator>
  <cp:keywords/>
  <dc:description/>
  <cp:lastModifiedBy>Родионова Наталья Александровна</cp:lastModifiedBy>
  <cp:revision>24</cp:revision>
  <cp:lastPrinted>2022-06-30T08:51:00Z</cp:lastPrinted>
  <dcterms:created xsi:type="dcterms:W3CDTF">2022-01-26T08:53:00Z</dcterms:created>
  <dcterms:modified xsi:type="dcterms:W3CDTF">2023-06-29T00:05:00Z</dcterms:modified>
</cp:coreProperties>
</file>