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5" w:rsidRDefault="00875C35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75C35" w:rsidRDefault="00875C35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«МАРГУЦЕКСКОЕ»</w:t>
      </w:r>
    </w:p>
    <w:p w:rsidR="00875C35" w:rsidRDefault="00875C35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75C35" w:rsidRDefault="00875C35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C35" w:rsidRDefault="00875C35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0745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декабря 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450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875C35" w:rsidRDefault="00875C35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875C35" w:rsidRDefault="00875C35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655E7E"/>
    <w:p w:rsidR="00875C35" w:rsidRPr="008313C5" w:rsidRDefault="00875C35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«Маргуцекское» муниципального района «Город Краснокаменск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«Маргуцекское» № 39 от 16.06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875C35" w:rsidRPr="004451E3" w:rsidRDefault="00875C35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5C35" w:rsidRDefault="00875C35" w:rsidP="00D65380">
      <w:pPr>
        <w:pStyle w:val="ConsPlusTitle"/>
        <w:ind w:firstLine="709"/>
        <w:jc w:val="center"/>
        <w:rPr>
          <w:b w:val="0"/>
          <w:bCs w:val="0"/>
        </w:rPr>
      </w:pPr>
    </w:p>
    <w:p w:rsidR="00875C35" w:rsidRPr="00720F3F" w:rsidRDefault="00875C35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«Маргуцекское» в соответствие с требованиями законодательства о противодействии коррупции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</w:p>
    <w:p w:rsidR="00074506" w:rsidRDefault="00074506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C35" w:rsidRDefault="00074506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75C35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75C35" w:rsidRPr="00720F3F" w:rsidRDefault="00875C35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C35" w:rsidRPr="000B57E3" w:rsidRDefault="00875C35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Внесении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0B57E3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Маргуцекское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16.06.2016 №39:</w:t>
      </w:r>
      <w:proofErr w:type="gramEnd"/>
    </w:p>
    <w:p w:rsidR="00875C35" w:rsidRPr="008A43B9" w:rsidRDefault="00875C35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C35" w:rsidRPr="008A43B9" w:rsidRDefault="00875C35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"4.2</w:t>
      </w:r>
      <w:r w:rsidRPr="006D54B7">
        <w:rPr>
          <w:rFonts w:ascii="Times New Roman" w:hAnsi="Times New Roman" w:cs="Times New Roman"/>
          <w:sz w:val="28"/>
          <w:szCs w:val="28"/>
        </w:rPr>
        <w:t>. Обра</w:t>
      </w:r>
      <w:r>
        <w:rPr>
          <w:rFonts w:ascii="Times New Roman" w:hAnsi="Times New Roman" w:cs="Times New Roman"/>
          <w:sz w:val="28"/>
          <w:szCs w:val="28"/>
        </w:rPr>
        <w:t>щение, указанное в абзаце втором</w:t>
      </w:r>
      <w:r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Pr="006D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D54B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Pr="006D54B7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</w:t>
      </w:r>
      <w:r w:rsidRPr="006D54B7">
        <w:rPr>
          <w:rFonts w:ascii="Times New Roman" w:hAnsi="Times New Roman" w:cs="Times New Roman"/>
          <w:sz w:val="28"/>
          <w:szCs w:val="28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</w:t>
      </w:r>
      <w:r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</w:t>
      </w:r>
      <w:r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D54B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D54B7">
        <w:rPr>
          <w:rFonts w:ascii="Times New Roman" w:hAnsi="Times New Roman" w:cs="Times New Roman"/>
          <w:sz w:val="28"/>
          <w:szCs w:val="28"/>
        </w:rPr>
        <w:t>. N 273-ФЗ "О противодействии коррупции"</w:t>
      </w:r>
    </w:p>
    <w:p w:rsidR="00875C35" w:rsidRPr="008A43B9" w:rsidRDefault="00875C35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C35" w:rsidRDefault="00875C35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>
        <w:rPr>
          <w:rFonts w:ascii="Times New Roman" w:hAnsi="Times New Roman" w:cs="Times New Roman"/>
          <w:sz w:val="28"/>
          <w:szCs w:val="28"/>
        </w:rPr>
        <w:t>втором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</w:t>
      </w:r>
      <w:proofErr w:type="gramStart"/>
      <w:r w:rsidRPr="00DD451E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875C35" w:rsidRPr="008A43B9" w:rsidRDefault="00875C35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C35" w:rsidRDefault="00875C35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F784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F7843">
        <w:rPr>
          <w:rFonts w:ascii="Times New Roman" w:hAnsi="Times New Roman" w:cs="Times New Roman"/>
          <w:sz w:val="28"/>
          <w:szCs w:val="28"/>
        </w:rPr>
        <w:t>. N 273-ФЗ "О противодействии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875C35" w:rsidRPr="008A43B9" w:rsidRDefault="00875C35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C35" w:rsidRDefault="00875C35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EF784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75C35" w:rsidRPr="008A43B9" w:rsidRDefault="00875C35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C35" w:rsidRPr="00A8580C" w:rsidRDefault="00875C35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 xml:space="preserve">"4.6.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>, может направлять в установленном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Pr="00A8580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875C35" w:rsidRPr="008A43B9" w:rsidRDefault="00875C35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C35" w:rsidRDefault="00875C35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875C35" w:rsidRDefault="00875C35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>
        <w:rPr>
          <w:rFonts w:ascii="Times New Roman" w:hAnsi="Times New Roman" w:cs="Times New Roman"/>
          <w:sz w:val="28"/>
          <w:szCs w:val="28"/>
        </w:rPr>
        <w:t>омлениях, указанных в абзацах втором,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75C35" w:rsidRPr="00556D86" w:rsidRDefault="00875C35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75C35" w:rsidRDefault="00875C35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>
        <w:rPr>
          <w:rFonts w:ascii="Times New Roman" w:hAnsi="Times New Roman" w:cs="Times New Roman"/>
          <w:sz w:val="28"/>
          <w:szCs w:val="28"/>
        </w:rPr>
        <w:t>ений, указанных в абзацах втором,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875C35" w:rsidRDefault="00875C35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сельского поселения «Маргуцекское». </w:t>
      </w:r>
    </w:p>
    <w:p w:rsidR="00875C35" w:rsidRDefault="00875C35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5C35" w:rsidRDefault="00875C35" w:rsidP="00FB245F">
      <w:pPr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FB245F">
      <w:pPr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75C35" w:rsidRPr="008A43B9" w:rsidRDefault="00875C35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C35" w:rsidRPr="00E01052" w:rsidRDefault="00875C35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75C35" w:rsidRPr="00D14F9F" w:rsidRDefault="00875C35" w:rsidP="000B57E3">
      <w:pPr>
        <w:rPr>
          <w:rFonts w:ascii="Times New Roman" w:hAnsi="Times New Roman" w:cs="Times New Roman"/>
          <w:sz w:val="28"/>
          <w:szCs w:val="28"/>
        </w:rPr>
      </w:pPr>
    </w:p>
    <w:p w:rsidR="00875C35" w:rsidRDefault="00875C35" w:rsidP="000B57E3"/>
    <w:p w:rsidR="00875C35" w:rsidRDefault="00875C35" w:rsidP="004D079E">
      <w:pPr>
        <w:ind w:firstLine="0"/>
      </w:pPr>
    </w:p>
    <w:sectPr w:rsidR="00875C35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DF" w:rsidRDefault="00D621DF" w:rsidP="00FB245F">
      <w:r>
        <w:separator/>
      </w:r>
    </w:p>
  </w:endnote>
  <w:endnote w:type="continuationSeparator" w:id="0">
    <w:p w:rsidR="00D621DF" w:rsidRDefault="00D621DF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DF" w:rsidRDefault="00D621DF" w:rsidP="00FB245F">
      <w:r>
        <w:separator/>
      </w:r>
    </w:p>
  </w:footnote>
  <w:footnote w:type="continuationSeparator" w:id="0">
    <w:p w:rsidR="00D621DF" w:rsidRDefault="00D621DF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35" w:rsidRDefault="002C45F8">
    <w:pPr>
      <w:pStyle w:val="a5"/>
      <w:jc w:val="center"/>
    </w:pPr>
    <w:fldSimple w:instr=" PAGE   \* MERGEFORMAT ">
      <w:r w:rsidR="00074506">
        <w:rPr>
          <w:noProof/>
        </w:rPr>
        <w:t>2</w:t>
      </w:r>
    </w:fldSimple>
  </w:p>
  <w:p w:rsidR="00875C35" w:rsidRDefault="00875C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4606"/>
    <w:rsid w:val="00046A2D"/>
    <w:rsid w:val="00074506"/>
    <w:rsid w:val="000B57E3"/>
    <w:rsid w:val="000B7514"/>
    <w:rsid w:val="00131696"/>
    <w:rsid w:val="00275002"/>
    <w:rsid w:val="002C45F8"/>
    <w:rsid w:val="00305BD5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56D86"/>
    <w:rsid w:val="005E702D"/>
    <w:rsid w:val="00602BA3"/>
    <w:rsid w:val="00655E7E"/>
    <w:rsid w:val="006820A7"/>
    <w:rsid w:val="006B500A"/>
    <w:rsid w:val="006D54B7"/>
    <w:rsid w:val="00713869"/>
    <w:rsid w:val="00720F3F"/>
    <w:rsid w:val="00743EDD"/>
    <w:rsid w:val="00785E9F"/>
    <w:rsid w:val="007944BF"/>
    <w:rsid w:val="007E2A22"/>
    <w:rsid w:val="00800978"/>
    <w:rsid w:val="008313C5"/>
    <w:rsid w:val="00872F9D"/>
    <w:rsid w:val="00875C35"/>
    <w:rsid w:val="0089438A"/>
    <w:rsid w:val="008A43B9"/>
    <w:rsid w:val="008F4E45"/>
    <w:rsid w:val="009F4031"/>
    <w:rsid w:val="00A1125A"/>
    <w:rsid w:val="00A8198A"/>
    <w:rsid w:val="00A8580C"/>
    <w:rsid w:val="00AD564E"/>
    <w:rsid w:val="00AF64E5"/>
    <w:rsid w:val="00B352CB"/>
    <w:rsid w:val="00BA6E13"/>
    <w:rsid w:val="00BF4C7E"/>
    <w:rsid w:val="00BF54FF"/>
    <w:rsid w:val="00C96182"/>
    <w:rsid w:val="00CC1A25"/>
    <w:rsid w:val="00CF653A"/>
    <w:rsid w:val="00D14F9F"/>
    <w:rsid w:val="00D2037A"/>
    <w:rsid w:val="00D621DF"/>
    <w:rsid w:val="00D65380"/>
    <w:rsid w:val="00D66ACA"/>
    <w:rsid w:val="00D91E1D"/>
    <w:rsid w:val="00DA3531"/>
    <w:rsid w:val="00DB32AE"/>
    <w:rsid w:val="00DD451E"/>
    <w:rsid w:val="00E01052"/>
    <w:rsid w:val="00E1638D"/>
    <w:rsid w:val="00E80721"/>
    <w:rsid w:val="00EB45E4"/>
    <w:rsid w:val="00EE496D"/>
    <w:rsid w:val="00EF7843"/>
    <w:rsid w:val="00F223D7"/>
    <w:rsid w:val="00FB245F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245F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B245F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26</cp:revision>
  <cp:lastPrinted>2019-09-27T02:09:00Z</cp:lastPrinted>
  <dcterms:created xsi:type="dcterms:W3CDTF">2017-07-17T07:21:00Z</dcterms:created>
  <dcterms:modified xsi:type="dcterms:W3CDTF">2019-09-27T02:10:00Z</dcterms:modified>
</cp:coreProperties>
</file>